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284E" w14:textId="7FAAFFC5" w:rsidR="00DD359E" w:rsidRPr="00556969" w:rsidRDefault="00E55232">
      <w:pPr>
        <w:rPr>
          <w:b/>
          <w:bCs/>
          <w:sz w:val="24"/>
          <w:szCs w:val="24"/>
        </w:rPr>
      </w:pPr>
      <w:r w:rsidRPr="00556969">
        <w:rPr>
          <w:b/>
          <w:bCs/>
          <w:sz w:val="24"/>
          <w:szCs w:val="24"/>
        </w:rPr>
        <w:t xml:space="preserve">ATTACHMENT 5a - </w:t>
      </w:r>
      <w:r w:rsidR="00613602" w:rsidRPr="00556969">
        <w:rPr>
          <w:b/>
          <w:bCs/>
          <w:sz w:val="24"/>
          <w:szCs w:val="24"/>
        </w:rPr>
        <w:t xml:space="preserve">Approved </w:t>
      </w:r>
      <w:r w:rsidR="00145A35" w:rsidRPr="00556969">
        <w:rPr>
          <w:b/>
          <w:bCs/>
          <w:sz w:val="24"/>
          <w:szCs w:val="24"/>
        </w:rPr>
        <w:t>DOGS ACT Submission – 2023 Lure Coursing Rules Revision</w:t>
      </w:r>
    </w:p>
    <w:p w14:paraId="7FE64EFA" w14:textId="5D1B366E" w:rsidR="00145A35" w:rsidRDefault="00E11860">
      <w:r>
        <w:t>Current rules</w:t>
      </w:r>
    </w:p>
    <w:p w14:paraId="42009AA6" w14:textId="77777777" w:rsidR="009506CD" w:rsidRPr="00635107" w:rsidRDefault="009506CD" w:rsidP="009506CD">
      <w:pPr>
        <w:spacing w:after="0" w:line="240" w:lineRule="auto"/>
        <w:ind w:left="720" w:hanging="720"/>
        <w:outlineLvl w:val="0"/>
        <w:rPr>
          <w:rFonts w:ascii="Arial" w:hAnsi="Arial" w:cs="Arial"/>
          <w:sz w:val="20"/>
          <w:szCs w:val="20"/>
        </w:rPr>
      </w:pPr>
      <w:r w:rsidRPr="00635107">
        <w:rPr>
          <w:rFonts w:ascii="Arial" w:hAnsi="Arial" w:cs="Arial"/>
          <w:b/>
          <w:sz w:val="20"/>
          <w:szCs w:val="20"/>
        </w:rPr>
        <w:t>4.</w:t>
      </w:r>
      <w:r w:rsidRPr="00635107">
        <w:rPr>
          <w:rFonts w:ascii="Arial" w:hAnsi="Arial" w:cs="Arial"/>
          <w:b/>
          <w:sz w:val="20"/>
          <w:szCs w:val="20"/>
        </w:rPr>
        <w:tab/>
      </w:r>
      <w:r w:rsidRPr="00635107">
        <w:rPr>
          <w:rFonts w:ascii="Arial" w:hAnsi="Arial" w:cs="Arial"/>
          <w:b/>
          <w:sz w:val="20"/>
          <w:szCs w:val="20"/>
          <w:u w:val="single"/>
        </w:rPr>
        <w:t>LURE COURSING SANCTIONED EVENTS</w:t>
      </w:r>
    </w:p>
    <w:p w14:paraId="2C399E0F" w14:textId="77777777" w:rsidR="009506CD" w:rsidRPr="00635107" w:rsidRDefault="009506CD" w:rsidP="009506CD">
      <w:pPr>
        <w:spacing w:after="0" w:line="240" w:lineRule="auto"/>
        <w:ind w:left="720" w:hanging="720"/>
        <w:jc w:val="both"/>
        <w:rPr>
          <w:rFonts w:ascii="Arial" w:hAnsi="Arial" w:cs="Arial"/>
          <w:sz w:val="20"/>
          <w:szCs w:val="20"/>
        </w:rPr>
      </w:pPr>
    </w:p>
    <w:p w14:paraId="3971716D" w14:textId="77777777" w:rsidR="009506CD" w:rsidRPr="00635107" w:rsidRDefault="009506CD" w:rsidP="009506CD">
      <w:pPr>
        <w:pStyle w:val="Title"/>
        <w:ind w:left="720" w:hanging="720"/>
        <w:jc w:val="left"/>
        <w:rPr>
          <w:rFonts w:ascii="Arial" w:hAnsi="Arial" w:cs="Arial"/>
          <w:b w:val="0"/>
        </w:rPr>
      </w:pPr>
      <w:r w:rsidRPr="00635107">
        <w:rPr>
          <w:rFonts w:ascii="Arial" w:hAnsi="Arial" w:cs="Arial"/>
          <w:b w:val="0"/>
        </w:rPr>
        <w:t>4.1</w:t>
      </w:r>
      <w:r w:rsidRPr="00635107">
        <w:rPr>
          <w:rFonts w:ascii="Arial" w:hAnsi="Arial" w:cs="Arial"/>
          <w:b w:val="0"/>
        </w:rPr>
        <w:tab/>
        <w:t xml:space="preserve">Lure Coursing Tests and Trials are conducted by an </w:t>
      </w:r>
      <w:r>
        <w:rPr>
          <w:rFonts w:ascii="Arial" w:hAnsi="Arial" w:cs="Arial"/>
          <w:b w:val="0"/>
        </w:rPr>
        <w:t>Affiliate</w:t>
      </w:r>
      <w:r w:rsidRPr="00635107">
        <w:rPr>
          <w:rFonts w:ascii="Arial" w:hAnsi="Arial" w:cs="Arial"/>
          <w:b w:val="0"/>
        </w:rPr>
        <w:t xml:space="preserve"> after obtaining the approval of the Member Body. All ANKC registered dogs aged 15 months and over who are eligible may participate. A test is an event at which Junior Courser, Single</w:t>
      </w:r>
      <w:r>
        <w:rPr>
          <w:rFonts w:ascii="Arial" w:hAnsi="Arial" w:cs="Arial"/>
          <w:b w:val="0"/>
        </w:rPr>
        <w:t>s</w:t>
      </w:r>
      <w:r w:rsidRPr="00635107">
        <w:rPr>
          <w:rFonts w:ascii="Arial" w:hAnsi="Arial" w:cs="Arial"/>
          <w:b w:val="0"/>
        </w:rPr>
        <w:t xml:space="preserve"> Sighthound and Coursing Ability tests are conducted.  A trial is an event at which Open, Veteran, Field Champion and Veteran Field Champion stakes are conducted.  A Sanctioned Event is an event at which both tests and trials may be conducted. </w:t>
      </w:r>
    </w:p>
    <w:p w14:paraId="5019437B" w14:textId="77777777" w:rsidR="009506CD" w:rsidRPr="00635107" w:rsidRDefault="009506CD" w:rsidP="009506CD">
      <w:pPr>
        <w:pStyle w:val="Title"/>
        <w:ind w:left="720"/>
        <w:jc w:val="left"/>
        <w:rPr>
          <w:rFonts w:ascii="Arial" w:hAnsi="Arial" w:cs="Arial"/>
          <w:b w:val="0"/>
        </w:rPr>
      </w:pPr>
    </w:p>
    <w:p w14:paraId="743E9A33" w14:textId="77777777" w:rsidR="009506CD" w:rsidRPr="00635107" w:rsidRDefault="009506CD" w:rsidP="009506CD">
      <w:pPr>
        <w:pStyle w:val="Title"/>
        <w:ind w:left="720" w:hanging="720"/>
        <w:jc w:val="left"/>
        <w:rPr>
          <w:rFonts w:ascii="Arial" w:hAnsi="Arial" w:cs="Arial"/>
          <w:b w:val="0"/>
        </w:rPr>
      </w:pPr>
      <w:r w:rsidRPr="00635107">
        <w:rPr>
          <w:rFonts w:ascii="Arial" w:hAnsi="Arial" w:cs="Arial"/>
          <w:b w:val="0"/>
        </w:rPr>
        <w:t>4.2</w:t>
      </w:r>
      <w:r w:rsidRPr="00635107">
        <w:rPr>
          <w:rFonts w:ascii="Arial" w:hAnsi="Arial" w:cs="Arial"/>
          <w:b w:val="0"/>
        </w:rPr>
        <w:tab/>
        <w:t>A qualification in a Sanctioned Event consists of an average passing score of 100 across two runs at the same event.</w:t>
      </w:r>
    </w:p>
    <w:p w14:paraId="150E23CB" w14:textId="77777777" w:rsidR="009506CD" w:rsidRDefault="009506CD"/>
    <w:p w14:paraId="26493938" w14:textId="77777777" w:rsidR="009506CD" w:rsidRPr="00635107" w:rsidRDefault="009506CD" w:rsidP="009506CD">
      <w:pPr>
        <w:spacing w:after="0" w:line="240" w:lineRule="auto"/>
        <w:ind w:left="720" w:hanging="720"/>
        <w:outlineLvl w:val="0"/>
        <w:rPr>
          <w:rFonts w:ascii="Arial" w:hAnsi="Arial" w:cs="Arial"/>
          <w:sz w:val="20"/>
          <w:szCs w:val="20"/>
        </w:rPr>
      </w:pPr>
      <w:r w:rsidRPr="00635107">
        <w:rPr>
          <w:rFonts w:ascii="Arial" w:hAnsi="Arial" w:cs="Arial"/>
          <w:b/>
          <w:sz w:val="20"/>
          <w:szCs w:val="20"/>
        </w:rPr>
        <w:t>4.</w:t>
      </w:r>
      <w:r w:rsidRPr="00635107">
        <w:rPr>
          <w:rFonts w:ascii="Arial" w:hAnsi="Arial" w:cs="Arial"/>
          <w:b/>
          <w:sz w:val="20"/>
          <w:szCs w:val="20"/>
        </w:rPr>
        <w:tab/>
      </w:r>
      <w:r w:rsidRPr="00635107">
        <w:rPr>
          <w:rFonts w:ascii="Arial" w:hAnsi="Arial" w:cs="Arial"/>
          <w:b/>
          <w:sz w:val="20"/>
          <w:szCs w:val="20"/>
          <w:u w:val="single"/>
        </w:rPr>
        <w:t>LURE COURSING SANCTIONED EVENTS</w:t>
      </w:r>
    </w:p>
    <w:p w14:paraId="6224D73C" w14:textId="77777777" w:rsidR="009506CD" w:rsidRPr="00635107" w:rsidRDefault="009506CD" w:rsidP="009506CD">
      <w:pPr>
        <w:spacing w:after="0" w:line="240" w:lineRule="auto"/>
        <w:ind w:left="720" w:hanging="720"/>
        <w:jc w:val="both"/>
        <w:rPr>
          <w:rFonts w:ascii="Arial" w:hAnsi="Arial" w:cs="Arial"/>
          <w:sz w:val="20"/>
          <w:szCs w:val="20"/>
        </w:rPr>
      </w:pPr>
    </w:p>
    <w:p w14:paraId="050B7329" w14:textId="19BC8797" w:rsidR="00E2487A" w:rsidRPr="00AE50AE" w:rsidRDefault="00E2487A" w:rsidP="00E2487A">
      <w:pPr>
        <w:rPr>
          <w:rFonts w:ascii="Arial" w:hAnsi="Arial" w:cs="Arial"/>
          <w:color w:val="0070C0"/>
          <w:sz w:val="20"/>
          <w:szCs w:val="20"/>
        </w:rPr>
      </w:pPr>
      <w:r w:rsidRPr="00AE50AE">
        <w:rPr>
          <w:rFonts w:ascii="Arial" w:hAnsi="Arial" w:cs="Arial"/>
          <w:color w:val="0070C0"/>
          <w:sz w:val="20"/>
          <w:szCs w:val="20"/>
        </w:rPr>
        <w:t>(ACT</w:t>
      </w:r>
      <w:r>
        <w:rPr>
          <w:rFonts w:ascii="Arial" w:hAnsi="Arial" w:cs="Arial"/>
          <w:color w:val="0070C0"/>
          <w:sz w:val="20"/>
          <w:szCs w:val="20"/>
        </w:rPr>
        <w:t xml:space="preserve"> proposed change</w:t>
      </w:r>
      <w:r w:rsidRPr="00AE50AE">
        <w:rPr>
          <w:rFonts w:ascii="Arial" w:hAnsi="Arial" w:cs="Arial"/>
          <w:color w:val="0070C0"/>
          <w:sz w:val="20"/>
          <w:szCs w:val="20"/>
        </w:rPr>
        <w:t>)</w:t>
      </w:r>
    </w:p>
    <w:p w14:paraId="3A61F3FC" w14:textId="11F65D83" w:rsidR="009506CD" w:rsidRPr="00635107" w:rsidRDefault="009506CD" w:rsidP="009506CD">
      <w:pPr>
        <w:pStyle w:val="Title"/>
        <w:ind w:left="720" w:hanging="720"/>
        <w:jc w:val="left"/>
        <w:rPr>
          <w:rFonts w:ascii="Arial" w:hAnsi="Arial" w:cs="Arial"/>
          <w:b w:val="0"/>
        </w:rPr>
      </w:pPr>
      <w:r w:rsidRPr="00635107">
        <w:rPr>
          <w:rFonts w:ascii="Arial" w:hAnsi="Arial" w:cs="Arial"/>
          <w:b w:val="0"/>
        </w:rPr>
        <w:t>4.1</w:t>
      </w:r>
      <w:r w:rsidRPr="00635107">
        <w:rPr>
          <w:rFonts w:ascii="Arial" w:hAnsi="Arial" w:cs="Arial"/>
          <w:b w:val="0"/>
        </w:rPr>
        <w:tab/>
        <w:t xml:space="preserve">Lure Coursing Tests and Trials are conducted by an </w:t>
      </w:r>
      <w:r>
        <w:rPr>
          <w:rFonts w:ascii="Arial" w:hAnsi="Arial" w:cs="Arial"/>
          <w:b w:val="0"/>
        </w:rPr>
        <w:t>Affiliate</w:t>
      </w:r>
      <w:r w:rsidRPr="00635107">
        <w:rPr>
          <w:rFonts w:ascii="Arial" w:hAnsi="Arial" w:cs="Arial"/>
          <w:b w:val="0"/>
        </w:rPr>
        <w:t xml:space="preserve"> after obtaining the approval of the Member Body</w:t>
      </w:r>
      <w:r w:rsidRPr="00A459BE">
        <w:rPr>
          <w:rFonts w:ascii="Arial" w:hAnsi="Arial" w:cs="Arial"/>
          <w:b w:val="0"/>
          <w:strike/>
          <w:color w:val="0070C0"/>
        </w:rPr>
        <w:t>. All ANKC registered dogs aged 15 months and over who are eligible may participate</w:t>
      </w:r>
      <w:r w:rsidRPr="00635107">
        <w:rPr>
          <w:rFonts w:ascii="Arial" w:hAnsi="Arial" w:cs="Arial"/>
          <w:b w:val="0"/>
        </w:rPr>
        <w:t xml:space="preserve">. </w:t>
      </w:r>
      <w:r w:rsidRPr="00A459BE">
        <w:rPr>
          <w:rFonts w:ascii="Arial" w:hAnsi="Arial" w:cs="Arial"/>
          <w:b w:val="0"/>
        </w:rPr>
        <w:t>A test is an event at which Junior Courser, Singles Sighthound and Coursing Ability tests are conducted.  A trial is an event at which Open, Veteran, Field Champion and Veteran Field Champion stakes are conducted.  A Sanctioned Event is an event at which both tests and trials may be conducted</w:t>
      </w:r>
      <w:r w:rsidR="00A459BE">
        <w:rPr>
          <w:rFonts w:ascii="Arial" w:hAnsi="Arial" w:cs="Arial"/>
          <w:b w:val="0"/>
        </w:rPr>
        <w:t>.</w:t>
      </w:r>
    </w:p>
    <w:p w14:paraId="5AD9E68F" w14:textId="77777777" w:rsidR="009506CD" w:rsidRDefault="009506CD" w:rsidP="009506CD">
      <w:pPr>
        <w:pStyle w:val="Title"/>
        <w:ind w:left="720"/>
        <w:jc w:val="left"/>
        <w:rPr>
          <w:rFonts w:ascii="Arial" w:hAnsi="Arial" w:cs="Arial"/>
          <w:b w:val="0"/>
        </w:rPr>
      </w:pPr>
    </w:p>
    <w:p w14:paraId="5B262943" w14:textId="4B089837" w:rsidR="00A63DDA" w:rsidRPr="00AE50AE" w:rsidRDefault="00EA7220" w:rsidP="00A63DDA">
      <w:pPr>
        <w:rPr>
          <w:rFonts w:ascii="Arial" w:hAnsi="Arial" w:cs="Arial"/>
          <w:color w:val="FF0000"/>
          <w:sz w:val="20"/>
          <w:szCs w:val="20"/>
        </w:rPr>
      </w:pPr>
      <w:r>
        <w:rPr>
          <w:rFonts w:ascii="Arial" w:hAnsi="Arial" w:cs="Arial"/>
          <w:color w:val="FF0000"/>
          <w:sz w:val="20"/>
          <w:szCs w:val="20"/>
        </w:rPr>
        <w:t xml:space="preserve">ACT </w:t>
      </w:r>
      <w:r w:rsidR="00A63DDA" w:rsidRPr="00AE50AE">
        <w:rPr>
          <w:rFonts w:ascii="Arial" w:hAnsi="Arial" w:cs="Arial"/>
          <w:color w:val="FF0000"/>
          <w:sz w:val="20"/>
          <w:szCs w:val="20"/>
        </w:rPr>
        <w:t>Rationale</w:t>
      </w:r>
    </w:p>
    <w:p w14:paraId="6209CC2D" w14:textId="77777777" w:rsidR="00A63DDA" w:rsidRDefault="00A63DDA" w:rsidP="00A63DDA">
      <w:pPr>
        <w:rPr>
          <w:rFonts w:ascii="Arial" w:hAnsi="Arial" w:cs="Arial"/>
          <w:color w:val="FF0000"/>
          <w:sz w:val="20"/>
          <w:szCs w:val="20"/>
        </w:rPr>
      </w:pPr>
      <w:r>
        <w:rPr>
          <w:rFonts w:ascii="Arial" w:hAnsi="Arial" w:cs="Arial"/>
          <w:color w:val="FF0000"/>
          <w:sz w:val="20"/>
          <w:szCs w:val="20"/>
        </w:rPr>
        <w:t xml:space="preserve">4.1 </w:t>
      </w:r>
      <w:r w:rsidRPr="00AE50AE">
        <w:rPr>
          <w:rFonts w:ascii="Arial" w:hAnsi="Arial" w:cs="Arial"/>
          <w:color w:val="FF0000"/>
          <w:sz w:val="20"/>
          <w:szCs w:val="20"/>
        </w:rPr>
        <w:t>Delete the reference to age of eligibility (15months) and Move to Section 5 Eligibility for Dogs. It is talking about the eligibility of dogs and is better place in this section. It would become 5.1 so easier to find and all the other paragraphs in section 5 will be renumbered.</w:t>
      </w:r>
    </w:p>
    <w:p w14:paraId="4F890DB6" w14:textId="77777777" w:rsidR="00E2487A" w:rsidRPr="00AE50AE" w:rsidRDefault="00E2487A" w:rsidP="00A63DDA">
      <w:pPr>
        <w:rPr>
          <w:rFonts w:ascii="Arial" w:hAnsi="Arial" w:cs="Arial"/>
          <w:color w:val="FF0000"/>
          <w:sz w:val="20"/>
          <w:szCs w:val="20"/>
        </w:rPr>
      </w:pPr>
    </w:p>
    <w:p w14:paraId="7F6073E8" w14:textId="77777777" w:rsidR="00E2487A" w:rsidRPr="00AE50AE" w:rsidRDefault="00E2487A" w:rsidP="00E2487A">
      <w:pPr>
        <w:rPr>
          <w:rFonts w:ascii="Arial" w:hAnsi="Arial" w:cs="Arial"/>
          <w:color w:val="0070C0"/>
          <w:sz w:val="20"/>
          <w:szCs w:val="20"/>
        </w:rPr>
      </w:pPr>
      <w:r w:rsidRPr="00AE50AE">
        <w:rPr>
          <w:rFonts w:ascii="Arial" w:hAnsi="Arial" w:cs="Arial"/>
          <w:color w:val="0070C0"/>
          <w:sz w:val="20"/>
          <w:szCs w:val="20"/>
        </w:rPr>
        <w:t>(ACT</w:t>
      </w:r>
      <w:r>
        <w:rPr>
          <w:rFonts w:ascii="Arial" w:hAnsi="Arial" w:cs="Arial"/>
          <w:color w:val="0070C0"/>
          <w:sz w:val="20"/>
          <w:szCs w:val="20"/>
        </w:rPr>
        <w:t xml:space="preserve"> proposed change</w:t>
      </w:r>
      <w:r w:rsidRPr="00AE50AE">
        <w:rPr>
          <w:rFonts w:ascii="Arial" w:hAnsi="Arial" w:cs="Arial"/>
          <w:color w:val="0070C0"/>
          <w:sz w:val="20"/>
          <w:szCs w:val="20"/>
        </w:rPr>
        <w:t>)</w:t>
      </w:r>
    </w:p>
    <w:p w14:paraId="746ED7E2" w14:textId="65F24C99" w:rsidR="009506CD" w:rsidRPr="00635107" w:rsidRDefault="009506CD" w:rsidP="009506CD">
      <w:pPr>
        <w:pStyle w:val="Title"/>
        <w:ind w:left="720" w:hanging="720"/>
        <w:jc w:val="left"/>
        <w:rPr>
          <w:rFonts w:ascii="Arial" w:hAnsi="Arial" w:cs="Arial"/>
          <w:b w:val="0"/>
        </w:rPr>
      </w:pPr>
      <w:r w:rsidRPr="00635107">
        <w:rPr>
          <w:rFonts w:ascii="Arial" w:hAnsi="Arial" w:cs="Arial"/>
          <w:b w:val="0"/>
        </w:rPr>
        <w:t>4.2</w:t>
      </w:r>
      <w:r w:rsidRPr="00635107">
        <w:rPr>
          <w:rFonts w:ascii="Arial" w:hAnsi="Arial" w:cs="Arial"/>
          <w:b w:val="0"/>
        </w:rPr>
        <w:tab/>
        <w:t>A qualification in a Sanctioned Event consists of an average passing score of 100 across two runs at the same event</w:t>
      </w:r>
      <w:r w:rsidR="00A459BE">
        <w:rPr>
          <w:rFonts w:ascii="Arial" w:hAnsi="Arial" w:cs="Arial"/>
          <w:b w:val="0"/>
        </w:rPr>
        <w:t xml:space="preserve">, </w:t>
      </w:r>
      <w:r w:rsidR="00A459BE" w:rsidRPr="00A459BE">
        <w:rPr>
          <w:rFonts w:ascii="Arial" w:hAnsi="Arial" w:cs="Arial"/>
          <w:b w:val="0"/>
          <w:color w:val="0070C0"/>
          <w:u w:val="single"/>
        </w:rPr>
        <w:t>apart from Junior Courser class which is not scored</w:t>
      </w:r>
      <w:r w:rsidRPr="00A459BE">
        <w:rPr>
          <w:rFonts w:ascii="Arial" w:hAnsi="Arial" w:cs="Arial"/>
          <w:b w:val="0"/>
          <w:u w:val="single"/>
        </w:rPr>
        <w:t>.</w:t>
      </w:r>
      <w:r w:rsidR="00A459BE">
        <w:rPr>
          <w:rFonts w:ascii="Arial" w:hAnsi="Arial" w:cs="Arial"/>
          <w:b w:val="0"/>
        </w:rPr>
        <w:t xml:space="preserve"> </w:t>
      </w:r>
    </w:p>
    <w:p w14:paraId="631E8E62" w14:textId="77777777" w:rsidR="009506CD" w:rsidRDefault="009506CD">
      <w:pPr>
        <w:rPr>
          <w:color w:val="0070C0"/>
        </w:rPr>
      </w:pPr>
    </w:p>
    <w:p w14:paraId="3024B603" w14:textId="1605E39C" w:rsidR="00A63DDA" w:rsidRPr="00AE50AE" w:rsidRDefault="00EA7220" w:rsidP="00A63DDA">
      <w:pPr>
        <w:rPr>
          <w:rFonts w:ascii="Arial" w:hAnsi="Arial" w:cs="Arial"/>
          <w:color w:val="FF0000"/>
          <w:sz w:val="20"/>
          <w:szCs w:val="20"/>
        </w:rPr>
      </w:pPr>
      <w:r>
        <w:rPr>
          <w:rFonts w:ascii="Arial" w:hAnsi="Arial" w:cs="Arial"/>
          <w:color w:val="FF0000"/>
          <w:sz w:val="20"/>
          <w:szCs w:val="20"/>
        </w:rPr>
        <w:t xml:space="preserve">ACT </w:t>
      </w:r>
      <w:r w:rsidR="00A63DDA" w:rsidRPr="00AE50AE">
        <w:rPr>
          <w:rFonts w:ascii="Arial" w:hAnsi="Arial" w:cs="Arial"/>
          <w:color w:val="FF0000"/>
          <w:sz w:val="20"/>
          <w:szCs w:val="20"/>
        </w:rPr>
        <w:t>Rationale</w:t>
      </w:r>
    </w:p>
    <w:p w14:paraId="2921E71E" w14:textId="63D4391E" w:rsidR="00A459BE" w:rsidRPr="00AE50AE" w:rsidRDefault="00A07E7F">
      <w:pPr>
        <w:rPr>
          <w:rFonts w:ascii="Arial" w:hAnsi="Arial" w:cs="Arial"/>
          <w:color w:val="FF0000"/>
        </w:rPr>
      </w:pPr>
      <w:r>
        <w:rPr>
          <w:rFonts w:ascii="Arial" w:hAnsi="Arial" w:cs="Arial"/>
          <w:color w:val="FF0000"/>
          <w:sz w:val="20"/>
          <w:szCs w:val="20"/>
        </w:rPr>
        <w:t xml:space="preserve">4.2 </w:t>
      </w:r>
      <w:r w:rsidR="00A459BE" w:rsidRPr="00AE50AE">
        <w:rPr>
          <w:rFonts w:ascii="Arial" w:hAnsi="Arial" w:cs="Arial"/>
          <w:color w:val="FF0000"/>
          <w:sz w:val="20"/>
          <w:szCs w:val="20"/>
        </w:rPr>
        <w:t xml:space="preserve">Add ‘apart from Junior Courser class which is not scored’ to clarify that the runs in this class are not </w:t>
      </w:r>
      <w:r w:rsidR="006F5CBF" w:rsidRPr="00AE50AE">
        <w:rPr>
          <w:rFonts w:ascii="Arial" w:hAnsi="Arial" w:cs="Arial"/>
          <w:color w:val="FF0000"/>
          <w:sz w:val="20"/>
          <w:szCs w:val="20"/>
        </w:rPr>
        <w:t xml:space="preserve">scored </w:t>
      </w:r>
      <w:r w:rsidR="00E1702D" w:rsidRPr="00AE50AE">
        <w:rPr>
          <w:rFonts w:ascii="Arial" w:hAnsi="Arial" w:cs="Arial"/>
          <w:color w:val="FF0000"/>
          <w:sz w:val="20"/>
          <w:szCs w:val="20"/>
        </w:rPr>
        <w:t xml:space="preserve">unlike all other classes. This does cause some confusion to new exhibitors. </w:t>
      </w:r>
      <w:r w:rsidR="00A459BE" w:rsidRPr="00AE50AE">
        <w:rPr>
          <w:rFonts w:ascii="Arial" w:hAnsi="Arial" w:cs="Arial"/>
          <w:color w:val="FF0000"/>
          <w:sz w:val="20"/>
          <w:szCs w:val="20"/>
        </w:rPr>
        <w:t xml:space="preserve"> </w:t>
      </w:r>
    </w:p>
    <w:p w14:paraId="4A924C36" w14:textId="6D8CA0AE" w:rsidR="009122C4" w:rsidRDefault="009122C4">
      <w:pPr>
        <w:rPr>
          <w:color w:val="FF0000"/>
        </w:rPr>
      </w:pPr>
      <w:r>
        <w:rPr>
          <w:color w:val="FF0000"/>
        </w:rPr>
        <w:br w:type="page"/>
      </w:r>
    </w:p>
    <w:p w14:paraId="5D3AF999" w14:textId="77777777" w:rsidR="00E11860" w:rsidRDefault="00E11860" w:rsidP="00E11860">
      <w:r>
        <w:lastRenderedPageBreak/>
        <w:t>Current rules</w:t>
      </w:r>
    </w:p>
    <w:p w14:paraId="4CFB9C6C" w14:textId="77777777" w:rsidR="00E11860" w:rsidRDefault="00E11860" w:rsidP="006F5CBF">
      <w:pPr>
        <w:spacing w:after="0" w:line="240" w:lineRule="auto"/>
        <w:jc w:val="both"/>
        <w:outlineLvl w:val="0"/>
        <w:rPr>
          <w:rFonts w:ascii="Arial" w:hAnsi="Arial" w:cs="Arial"/>
          <w:b/>
          <w:sz w:val="20"/>
          <w:szCs w:val="20"/>
        </w:rPr>
      </w:pPr>
    </w:p>
    <w:p w14:paraId="0C308746" w14:textId="4C11411C" w:rsidR="006F5CBF" w:rsidRPr="00635107" w:rsidRDefault="006F5CBF" w:rsidP="006F5CBF">
      <w:pPr>
        <w:spacing w:after="0" w:line="240" w:lineRule="auto"/>
        <w:jc w:val="both"/>
        <w:outlineLvl w:val="0"/>
        <w:rPr>
          <w:rFonts w:ascii="Arial" w:hAnsi="Arial" w:cs="Arial"/>
          <w:sz w:val="20"/>
          <w:szCs w:val="20"/>
        </w:rPr>
      </w:pPr>
      <w:r w:rsidRPr="00635107">
        <w:rPr>
          <w:rFonts w:ascii="Arial" w:hAnsi="Arial" w:cs="Arial"/>
          <w:b/>
          <w:sz w:val="20"/>
          <w:szCs w:val="20"/>
        </w:rPr>
        <w:t>5.</w:t>
      </w:r>
      <w:r w:rsidRPr="00635107">
        <w:rPr>
          <w:rFonts w:ascii="Arial" w:hAnsi="Arial" w:cs="Arial"/>
          <w:b/>
          <w:sz w:val="20"/>
          <w:szCs w:val="20"/>
        </w:rPr>
        <w:tab/>
      </w:r>
      <w:r w:rsidRPr="00635107">
        <w:rPr>
          <w:rFonts w:ascii="Arial" w:hAnsi="Arial" w:cs="Arial"/>
          <w:b/>
          <w:sz w:val="20"/>
          <w:szCs w:val="20"/>
          <w:u w:val="single"/>
        </w:rPr>
        <w:t>ELIGIBILITY FOR DOGS</w:t>
      </w:r>
    </w:p>
    <w:p w14:paraId="3CC23550" w14:textId="77777777" w:rsidR="006F5CBF" w:rsidRPr="00635107" w:rsidRDefault="006F5CBF" w:rsidP="006F5CBF">
      <w:pPr>
        <w:spacing w:after="0" w:line="240" w:lineRule="auto"/>
        <w:jc w:val="both"/>
        <w:rPr>
          <w:rFonts w:ascii="Arial" w:hAnsi="Arial" w:cs="Arial"/>
          <w:sz w:val="20"/>
          <w:szCs w:val="20"/>
        </w:rPr>
      </w:pPr>
    </w:p>
    <w:p w14:paraId="01841057" w14:textId="77777777" w:rsidR="006F5CBF" w:rsidRPr="00635107" w:rsidRDefault="006F5CBF" w:rsidP="006F5CBF">
      <w:pPr>
        <w:spacing w:after="0" w:line="240" w:lineRule="auto"/>
        <w:ind w:left="720" w:hanging="720"/>
        <w:jc w:val="both"/>
        <w:rPr>
          <w:rFonts w:ascii="Arial" w:hAnsi="Arial" w:cs="Arial"/>
          <w:sz w:val="20"/>
          <w:szCs w:val="20"/>
        </w:rPr>
      </w:pPr>
      <w:r w:rsidRPr="00635107">
        <w:rPr>
          <w:rFonts w:ascii="Arial" w:hAnsi="Arial" w:cs="Arial"/>
          <w:sz w:val="20"/>
          <w:szCs w:val="20"/>
        </w:rPr>
        <w:t>5.1</w:t>
      </w:r>
      <w:r w:rsidRPr="00635107">
        <w:rPr>
          <w:rFonts w:ascii="Arial" w:hAnsi="Arial" w:cs="Arial"/>
          <w:sz w:val="20"/>
          <w:szCs w:val="20"/>
        </w:rPr>
        <w:tab/>
        <w:t>The Junior Coursing (JC) Test</w:t>
      </w:r>
      <w:r w:rsidRPr="00635107">
        <w:rPr>
          <w:rFonts w:ascii="Arial" w:hAnsi="Arial" w:cs="Arial"/>
          <w:b/>
          <w:sz w:val="20"/>
          <w:szCs w:val="20"/>
        </w:rPr>
        <w:t xml:space="preserve"> </w:t>
      </w:r>
      <w:r w:rsidRPr="00635107">
        <w:rPr>
          <w:rFonts w:ascii="Arial" w:hAnsi="Arial" w:cs="Arial"/>
          <w:sz w:val="20"/>
          <w:szCs w:val="20"/>
        </w:rPr>
        <w:t xml:space="preserve">is the entry level to the sport of lure coursing. The dogs are not scored, but rather the </w:t>
      </w:r>
      <w:r>
        <w:rPr>
          <w:rFonts w:ascii="Arial" w:hAnsi="Arial" w:cs="Arial"/>
          <w:sz w:val="20"/>
          <w:szCs w:val="20"/>
        </w:rPr>
        <w:t>Judge</w:t>
      </w:r>
      <w:r w:rsidRPr="00635107">
        <w:rPr>
          <w:rFonts w:ascii="Arial" w:hAnsi="Arial" w:cs="Arial"/>
          <w:sz w:val="20"/>
          <w:szCs w:val="20"/>
        </w:rPr>
        <w:t xml:space="preserve"> decides on a pass or fail based on the dog’s attributes against the five scoring criteria. All dogs must qualify with a minimum of two JC qualifications to be eligible to compete in Lure Coursing Sanctioned Events.  Dogs who possess two JC qualifications are eligible to apply for the title Junior Courser (JC).  </w:t>
      </w:r>
    </w:p>
    <w:p w14:paraId="427377A7" w14:textId="77777777" w:rsidR="006F5CBF" w:rsidRPr="00635107" w:rsidRDefault="006F5CBF" w:rsidP="006F5CBF">
      <w:pPr>
        <w:spacing w:after="0" w:line="240" w:lineRule="auto"/>
        <w:ind w:left="720"/>
        <w:jc w:val="both"/>
        <w:rPr>
          <w:rFonts w:ascii="Arial" w:hAnsi="Arial" w:cs="Arial"/>
          <w:sz w:val="20"/>
          <w:szCs w:val="20"/>
        </w:rPr>
      </w:pPr>
    </w:p>
    <w:p w14:paraId="62C2154A" w14:textId="77777777" w:rsidR="006F5CBF" w:rsidRPr="00635107" w:rsidRDefault="006F5CBF" w:rsidP="006F5CBF">
      <w:pPr>
        <w:spacing w:after="0" w:line="240" w:lineRule="auto"/>
        <w:ind w:left="720" w:hanging="720"/>
        <w:jc w:val="both"/>
        <w:rPr>
          <w:rFonts w:ascii="Arial" w:hAnsi="Arial" w:cs="Arial"/>
          <w:bCs/>
          <w:sz w:val="20"/>
          <w:szCs w:val="20"/>
          <w:lang w:val="en-GB"/>
        </w:rPr>
      </w:pPr>
      <w:r w:rsidRPr="00635107">
        <w:rPr>
          <w:rFonts w:ascii="Arial" w:hAnsi="Arial" w:cs="Arial"/>
          <w:sz w:val="20"/>
          <w:szCs w:val="20"/>
        </w:rPr>
        <w:t>5.2</w:t>
      </w:r>
      <w:r w:rsidRPr="00635107">
        <w:rPr>
          <w:rFonts w:ascii="Arial" w:hAnsi="Arial" w:cs="Arial"/>
          <w:sz w:val="20"/>
          <w:szCs w:val="20"/>
        </w:rPr>
        <w:tab/>
      </w:r>
      <w:r w:rsidRPr="00635107">
        <w:rPr>
          <w:rFonts w:ascii="Arial" w:hAnsi="Arial" w:cs="Arial"/>
          <w:bCs/>
          <w:sz w:val="20"/>
          <w:szCs w:val="20"/>
          <w:lang w:val="en-GB"/>
        </w:rPr>
        <w:t xml:space="preserve">The following Sighthounds registered on the Main or Limited Register with the Australian National Kennel Council Ltd are eligible to participate in the Sighthound Stream of Lure Coursing Sanctioned Events: Afghan Hound, Azawakh, Borzoi, Deerhound, Greyhound, Ibizan Hound, Irish Wolfhound, Italian Greyhound, Pharaoh Hound, Saluki, </w:t>
      </w:r>
      <w:proofErr w:type="spellStart"/>
      <w:r w:rsidRPr="00635107">
        <w:rPr>
          <w:rFonts w:ascii="Arial" w:hAnsi="Arial" w:cs="Arial"/>
          <w:bCs/>
          <w:sz w:val="20"/>
          <w:szCs w:val="20"/>
          <w:lang w:val="en-GB"/>
        </w:rPr>
        <w:t>Sloughi</w:t>
      </w:r>
      <w:proofErr w:type="spellEnd"/>
      <w:r w:rsidRPr="00635107">
        <w:rPr>
          <w:rFonts w:ascii="Arial" w:hAnsi="Arial" w:cs="Arial"/>
          <w:bCs/>
          <w:sz w:val="20"/>
          <w:szCs w:val="20"/>
          <w:lang w:val="en-GB"/>
        </w:rPr>
        <w:t xml:space="preserve"> and Whippet.  </w:t>
      </w:r>
    </w:p>
    <w:p w14:paraId="4AB79219" w14:textId="77777777" w:rsidR="006F5CBF" w:rsidRPr="00635107" w:rsidRDefault="006F5CBF" w:rsidP="006F5CBF">
      <w:pPr>
        <w:spacing w:after="0" w:line="240" w:lineRule="auto"/>
        <w:ind w:left="720" w:hanging="720"/>
        <w:jc w:val="both"/>
        <w:rPr>
          <w:rFonts w:ascii="Arial" w:hAnsi="Arial" w:cs="Arial"/>
          <w:bCs/>
          <w:sz w:val="20"/>
          <w:szCs w:val="20"/>
          <w:lang w:val="en-GB"/>
        </w:rPr>
      </w:pPr>
    </w:p>
    <w:p w14:paraId="7F6C973B" w14:textId="77777777" w:rsidR="006F5CBF" w:rsidRPr="00635107" w:rsidRDefault="006F5CBF" w:rsidP="006F5CBF">
      <w:pPr>
        <w:spacing w:after="0" w:line="240" w:lineRule="auto"/>
        <w:ind w:left="720" w:hanging="720"/>
        <w:jc w:val="both"/>
        <w:rPr>
          <w:rFonts w:ascii="Arial" w:hAnsi="Arial" w:cs="Arial"/>
          <w:bCs/>
          <w:sz w:val="20"/>
          <w:szCs w:val="20"/>
          <w:lang w:val="en-GB"/>
        </w:rPr>
      </w:pPr>
      <w:r w:rsidRPr="00635107">
        <w:rPr>
          <w:rFonts w:ascii="Arial" w:hAnsi="Arial" w:cs="Arial"/>
          <w:bCs/>
          <w:sz w:val="20"/>
          <w:szCs w:val="20"/>
          <w:lang w:val="en-GB"/>
        </w:rPr>
        <w:t>5.3</w:t>
      </w:r>
      <w:r w:rsidRPr="00635107">
        <w:rPr>
          <w:rFonts w:ascii="Arial" w:hAnsi="Arial" w:cs="Arial"/>
          <w:bCs/>
          <w:sz w:val="20"/>
          <w:szCs w:val="20"/>
          <w:lang w:val="en-GB"/>
        </w:rPr>
        <w:tab/>
        <w:t xml:space="preserve">Although not recognised as Sighthounds in Australia, Rhodesian Ridgebacks and Basenjis are considered eligible breeds for the purposes of Lure Coursing Sanctioned Events and shall be eligible for the Sighthound titles. For the purposes of </w:t>
      </w:r>
      <w:proofErr w:type="gramStart"/>
      <w:r w:rsidRPr="00635107">
        <w:rPr>
          <w:rFonts w:ascii="Arial" w:hAnsi="Arial" w:cs="Arial"/>
          <w:bCs/>
          <w:sz w:val="20"/>
          <w:szCs w:val="20"/>
          <w:lang w:val="en-GB"/>
        </w:rPr>
        <w:t>interpretation</w:t>
      </w:r>
      <w:proofErr w:type="gramEnd"/>
      <w:r w:rsidRPr="00635107">
        <w:rPr>
          <w:rFonts w:ascii="Arial" w:hAnsi="Arial" w:cs="Arial"/>
          <w:bCs/>
          <w:sz w:val="20"/>
          <w:szCs w:val="20"/>
          <w:lang w:val="en-GB"/>
        </w:rPr>
        <w:t xml:space="preserve"> a reference to Sighthounds shall be taken as a reference to the eligible breeds noted above.</w:t>
      </w:r>
    </w:p>
    <w:p w14:paraId="03F29D96" w14:textId="77777777" w:rsidR="006F5CBF" w:rsidRPr="00635107" w:rsidRDefault="006F5CBF" w:rsidP="006F5CBF">
      <w:pPr>
        <w:spacing w:after="0" w:line="240" w:lineRule="auto"/>
        <w:jc w:val="both"/>
        <w:rPr>
          <w:rFonts w:ascii="Arial" w:hAnsi="Arial" w:cs="Arial"/>
          <w:sz w:val="20"/>
          <w:szCs w:val="20"/>
        </w:rPr>
      </w:pPr>
    </w:p>
    <w:p w14:paraId="0D942D61" w14:textId="77777777" w:rsidR="006F5CBF" w:rsidRPr="00635107" w:rsidRDefault="006F5CBF" w:rsidP="006F5CBF">
      <w:pPr>
        <w:spacing w:after="0" w:line="240" w:lineRule="auto"/>
        <w:ind w:left="720" w:hanging="720"/>
        <w:jc w:val="both"/>
        <w:rPr>
          <w:rFonts w:ascii="Arial" w:hAnsi="Arial" w:cs="Arial"/>
          <w:sz w:val="20"/>
          <w:szCs w:val="20"/>
        </w:rPr>
      </w:pPr>
      <w:r w:rsidRPr="00635107">
        <w:rPr>
          <w:rFonts w:ascii="Arial" w:hAnsi="Arial" w:cs="Arial"/>
          <w:sz w:val="20"/>
          <w:szCs w:val="20"/>
        </w:rPr>
        <w:t>5.4</w:t>
      </w:r>
      <w:r w:rsidRPr="00635107">
        <w:rPr>
          <w:rFonts w:ascii="Arial" w:hAnsi="Arial" w:cs="Arial"/>
          <w:sz w:val="20"/>
          <w:szCs w:val="20"/>
        </w:rPr>
        <w:tab/>
        <w:t>As other Sighthound breeds become recognised by the ANKC, these may be added to the list of eligible breeds.</w:t>
      </w:r>
    </w:p>
    <w:p w14:paraId="089DAA53" w14:textId="77777777" w:rsidR="006F5CBF" w:rsidRPr="00635107" w:rsidRDefault="006F5CBF" w:rsidP="006F5CBF">
      <w:pPr>
        <w:spacing w:after="0" w:line="240" w:lineRule="auto"/>
        <w:ind w:left="720"/>
        <w:jc w:val="both"/>
        <w:rPr>
          <w:rFonts w:ascii="Arial" w:hAnsi="Arial" w:cs="Arial"/>
          <w:sz w:val="20"/>
          <w:szCs w:val="20"/>
        </w:rPr>
      </w:pPr>
    </w:p>
    <w:p w14:paraId="239BDB97" w14:textId="77777777" w:rsidR="006F5CBF" w:rsidRPr="00635107" w:rsidRDefault="006F5CBF" w:rsidP="006F5CBF">
      <w:pPr>
        <w:spacing w:after="0" w:line="240" w:lineRule="auto"/>
        <w:ind w:left="720" w:hanging="720"/>
        <w:jc w:val="both"/>
        <w:rPr>
          <w:rFonts w:ascii="Arial" w:hAnsi="Arial" w:cs="Arial"/>
          <w:sz w:val="20"/>
          <w:szCs w:val="20"/>
        </w:rPr>
      </w:pPr>
      <w:r w:rsidRPr="00635107">
        <w:rPr>
          <w:rFonts w:ascii="Arial" w:hAnsi="Arial" w:cs="Arial"/>
          <w:sz w:val="20"/>
          <w:szCs w:val="20"/>
        </w:rPr>
        <w:t>5.5</w:t>
      </w:r>
      <w:r w:rsidRPr="00635107">
        <w:rPr>
          <w:rFonts w:ascii="Arial" w:hAnsi="Arial" w:cs="Arial"/>
          <w:sz w:val="20"/>
          <w:szCs w:val="20"/>
        </w:rPr>
        <w:tab/>
        <w:t>All other dogs registered with the Member Body are eligible to participate in Coursing Ability Tests (CAT) and earn the titles of CA (Coursing Ability), CAA (Coursing Ability Advanced),</w:t>
      </w:r>
      <w:r>
        <w:rPr>
          <w:rFonts w:ascii="Arial" w:hAnsi="Arial" w:cs="Arial"/>
          <w:sz w:val="20"/>
          <w:szCs w:val="20"/>
        </w:rPr>
        <w:t xml:space="preserve"> CAX</w:t>
      </w:r>
      <w:r w:rsidRPr="00635107">
        <w:rPr>
          <w:rFonts w:ascii="Arial" w:hAnsi="Arial" w:cs="Arial"/>
          <w:sz w:val="20"/>
          <w:szCs w:val="20"/>
        </w:rPr>
        <w:t xml:space="preserve"> </w:t>
      </w:r>
      <w:r>
        <w:rPr>
          <w:rFonts w:ascii="Arial" w:hAnsi="Arial" w:cs="Arial"/>
          <w:sz w:val="20"/>
          <w:szCs w:val="20"/>
        </w:rPr>
        <w:t>(</w:t>
      </w:r>
      <w:r w:rsidRPr="00635107">
        <w:rPr>
          <w:rFonts w:ascii="Arial" w:hAnsi="Arial" w:cs="Arial"/>
          <w:sz w:val="20"/>
          <w:szCs w:val="20"/>
        </w:rPr>
        <w:t>Coursing Ability Excellent</w:t>
      </w:r>
      <w:r>
        <w:rPr>
          <w:rFonts w:ascii="Arial" w:hAnsi="Arial" w:cs="Arial"/>
          <w:sz w:val="20"/>
          <w:szCs w:val="20"/>
        </w:rPr>
        <w:t>)</w:t>
      </w:r>
      <w:r w:rsidRPr="00635107">
        <w:rPr>
          <w:rFonts w:ascii="Arial" w:hAnsi="Arial" w:cs="Arial"/>
          <w:sz w:val="20"/>
          <w:szCs w:val="20"/>
        </w:rPr>
        <w:t xml:space="preserve"> and CAM (Coursing Ability Master).</w:t>
      </w:r>
    </w:p>
    <w:p w14:paraId="2D43F47E" w14:textId="77777777" w:rsidR="006F5CBF" w:rsidRPr="00635107" w:rsidRDefault="006F5CBF" w:rsidP="006F5CBF">
      <w:pPr>
        <w:spacing w:after="0" w:line="240" w:lineRule="auto"/>
        <w:ind w:left="720"/>
        <w:jc w:val="both"/>
        <w:rPr>
          <w:rFonts w:ascii="Arial" w:hAnsi="Arial" w:cs="Arial"/>
          <w:sz w:val="20"/>
          <w:szCs w:val="20"/>
        </w:rPr>
      </w:pPr>
    </w:p>
    <w:p w14:paraId="230747F0" w14:textId="77777777" w:rsidR="006F5CBF" w:rsidRPr="00635107" w:rsidRDefault="006F5CBF" w:rsidP="006F5CBF">
      <w:pPr>
        <w:spacing w:after="0" w:line="240" w:lineRule="auto"/>
        <w:ind w:left="720" w:hanging="660"/>
        <w:jc w:val="both"/>
        <w:rPr>
          <w:rFonts w:ascii="Arial" w:hAnsi="Arial" w:cs="Arial"/>
          <w:sz w:val="20"/>
          <w:szCs w:val="20"/>
        </w:rPr>
      </w:pPr>
      <w:r w:rsidRPr="00635107">
        <w:rPr>
          <w:rFonts w:ascii="Arial" w:hAnsi="Arial" w:cs="Arial"/>
          <w:sz w:val="20"/>
          <w:szCs w:val="20"/>
        </w:rPr>
        <w:t>5.6</w:t>
      </w:r>
      <w:r w:rsidRPr="00635107">
        <w:rPr>
          <w:rFonts w:ascii="Arial" w:hAnsi="Arial" w:cs="Arial"/>
          <w:sz w:val="20"/>
          <w:szCs w:val="20"/>
        </w:rPr>
        <w:tab/>
        <w:t>Any dog with ANKC Ltd registration shall be eligible to compete in Lure Coursing Sanctioned Events. It is important that dogs be sound enough to compete.  Dogs with fewer than four legs shall be considered lame or unsound and therefore ineligible to participate.</w:t>
      </w:r>
    </w:p>
    <w:p w14:paraId="695F8492" w14:textId="77777777" w:rsidR="006F5CBF" w:rsidRPr="00635107" w:rsidRDefault="006F5CBF" w:rsidP="006F5CBF">
      <w:pPr>
        <w:spacing w:after="0" w:line="240" w:lineRule="auto"/>
        <w:ind w:left="720" w:hanging="660"/>
        <w:jc w:val="both"/>
        <w:rPr>
          <w:rFonts w:ascii="Arial" w:hAnsi="Arial" w:cs="Arial"/>
          <w:sz w:val="20"/>
          <w:szCs w:val="20"/>
        </w:rPr>
      </w:pPr>
    </w:p>
    <w:p w14:paraId="106DD2B2" w14:textId="77777777" w:rsidR="006F5CBF" w:rsidRPr="00FD6997" w:rsidRDefault="006F5CBF" w:rsidP="006F5CBF">
      <w:pPr>
        <w:spacing w:after="0" w:line="240" w:lineRule="auto"/>
        <w:ind w:left="720" w:hanging="660"/>
        <w:jc w:val="both"/>
        <w:rPr>
          <w:rFonts w:ascii="Arial" w:hAnsi="Arial" w:cs="Arial"/>
          <w:sz w:val="20"/>
          <w:szCs w:val="20"/>
          <w:lang w:val="en-GB"/>
        </w:rPr>
      </w:pPr>
      <w:r w:rsidRPr="00635107">
        <w:rPr>
          <w:rFonts w:ascii="Arial" w:hAnsi="Arial" w:cs="Arial"/>
          <w:sz w:val="20"/>
          <w:szCs w:val="20"/>
        </w:rPr>
        <w:t>5.7</w:t>
      </w:r>
      <w:r w:rsidRPr="00635107">
        <w:rPr>
          <w:rFonts w:ascii="Arial" w:hAnsi="Arial" w:cs="Arial"/>
          <w:sz w:val="20"/>
          <w:szCs w:val="20"/>
        </w:rPr>
        <w:tab/>
      </w:r>
      <w:r w:rsidRPr="00635107">
        <w:rPr>
          <w:rFonts w:ascii="Arial" w:hAnsi="Arial" w:cs="Arial" w:hint="eastAsia"/>
          <w:sz w:val="20"/>
          <w:szCs w:val="20"/>
          <w:lang w:val="en-GB"/>
        </w:rPr>
        <w:t>For the purpose of the awarding of a Dual Champion or other multiple discipline Champion, only the Open Stakes Field Champion (</w:t>
      </w:r>
      <w:proofErr w:type="spellStart"/>
      <w:r w:rsidRPr="00635107">
        <w:rPr>
          <w:rFonts w:ascii="Arial" w:hAnsi="Arial" w:cs="Arial" w:hint="eastAsia"/>
          <w:sz w:val="20"/>
          <w:szCs w:val="20"/>
          <w:lang w:val="en-GB"/>
        </w:rPr>
        <w:t>FCh</w:t>
      </w:r>
      <w:proofErr w:type="spellEnd"/>
      <w:r w:rsidRPr="00635107">
        <w:rPr>
          <w:rFonts w:ascii="Arial" w:hAnsi="Arial" w:cs="Arial" w:hint="eastAsia"/>
          <w:sz w:val="20"/>
          <w:szCs w:val="20"/>
          <w:lang w:val="en-GB"/>
        </w:rPr>
        <w:t>) or the Veteran Field Champion (</w:t>
      </w:r>
      <w:proofErr w:type="spellStart"/>
      <w:r>
        <w:rPr>
          <w:rFonts w:ascii="Arial" w:hAnsi="Arial" w:cs="Arial" w:hint="eastAsia"/>
          <w:sz w:val="20"/>
          <w:szCs w:val="20"/>
          <w:lang w:val="en-GB"/>
        </w:rPr>
        <w:t>v</w:t>
      </w:r>
      <w:r w:rsidRPr="00635107">
        <w:rPr>
          <w:rFonts w:ascii="Arial" w:hAnsi="Arial" w:cs="Arial" w:hint="eastAsia"/>
          <w:sz w:val="20"/>
          <w:szCs w:val="20"/>
          <w:lang w:val="en-GB"/>
        </w:rPr>
        <w:t>F</w:t>
      </w:r>
      <w:r>
        <w:rPr>
          <w:rFonts w:ascii="Arial" w:hAnsi="Arial" w:cs="Arial"/>
          <w:sz w:val="20"/>
          <w:szCs w:val="20"/>
          <w:lang w:val="en-GB"/>
        </w:rPr>
        <w:t>C</w:t>
      </w:r>
      <w:r w:rsidRPr="00635107">
        <w:rPr>
          <w:rFonts w:ascii="Arial" w:hAnsi="Arial" w:cs="Arial" w:hint="eastAsia"/>
          <w:sz w:val="20"/>
          <w:szCs w:val="20"/>
          <w:lang w:val="en-GB"/>
        </w:rPr>
        <w:t>h</w:t>
      </w:r>
      <w:proofErr w:type="spellEnd"/>
      <w:r w:rsidRPr="00635107">
        <w:rPr>
          <w:rFonts w:ascii="Arial" w:hAnsi="Arial" w:cs="Arial" w:hint="eastAsia"/>
          <w:sz w:val="20"/>
          <w:szCs w:val="20"/>
          <w:lang w:val="en-GB"/>
        </w:rPr>
        <w:t>) titles count towards the awarding of a Dual Champion title by the ANKC</w:t>
      </w:r>
      <w:r w:rsidRPr="00635107">
        <w:rPr>
          <w:rFonts w:ascii="Arial" w:hAnsi="Arial" w:cs="Arial"/>
          <w:sz w:val="20"/>
          <w:szCs w:val="20"/>
        </w:rPr>
        <w:t>.</w:t>
      </w:r>
    </w:p>
    <w:p w14:paraId="4ECA6693" w14:textId="77777777" w:rsidR="006F5CBF" w:rsidRDefault="006F5CBF">
      <w:pPr>
        <w:rPr>
          <w:color w:val="FF0000"/>
        </w:rPr>
      </w:pPr>
    </w:p>
    <w:p w14:paraId="46333BFA" w14:textId="68C5A856" w:rsidR="00A459BE" w:rsidRPr="00AE50AE" w:rsidRDefault="003F4FEE">
      <w:pPr>
        <w:rPr>
          <w:rFonts w:ascii="Arial" w:hAnsi="Arial" w:cs="Arial"/>
          <w:color w:val="0070C0"/>
          <w:sz w:val="20"/>
          <w:szCs w:val="20"/>
        </w:rPr>
      </w:pPr>
      <w:r w:rsidRPr="00AE50AE">
        <w:rPr>
          <w:rFonts w:ascii="Arial" w:hAnsi="Arial" w:cs="Arial"/>
          <w:color w:val="0070C0"/>
          <w:sz w:val="20"/>
          <w:szCs w:val="20"/>
        </w:rPr>
        <w:t>(ACT</w:t>
      </w:r>
      <w:r w:rsidR="00B01DFD" w:rsidRPr="00AE50AE">
        <w:rPr>
          <w:rFonts w:ascii="Arial" w:hAnsi="Arial" w:cs="Arial"/>
          <w:color w:val="0070C0"/>
          <w:sz w:val="20"/>
          <w:szCs w:val="20"/>
        </w:rPr>
        <w:t xml:space="preserve"> proposed change</w:t>
      </w:r>
      <w:r w:rsidR="008F13E4">
        <w:rPr>
          <w:rFonts w:ascii="Arial" w:hAnsi="Arial" w:cs="Arial"/>
          <w:color w:val="0070C0"/>
          <w:sz w:val="20"/>
          <w:szCs w:val="20"/>
        </w:rPr>
        <w:t>s</w:t>
      </w:r>
      <w:r w:rsidRPr="00AE50AE">
        <w:rPr>
          <w:rFonts w:ascii="Arial" w:hAnsi="Arial" w:cs="Arial"/>
          <w:color w:val="0070C0"/>
          <w:sz w:val="20"/>
          <w:szCs w:val="20"/>
        </w:rPr>
        <w:t>)</w:t>
      </w:r>
    </w:p>
    <w:p w14:paraId="4E257C33" w14:textId="77777777" w:rsidR="00E1702D" w:rsidRDefault="00E1702D" w:rsidP="00E1702D">
      <w:pPr>
        <w:spacing w:after="0" w:line="240" w:lineRule="auto"/>
        <w:jc w:val="both"/>
        <w:outlineLvl w:val="0"/>
        <w:rPr>
          <w:rFonts w:ascii="Arial" w:eastAsia="Calibri" w:hAnsi="Arial" w:cs="Arial"/>
          <w:b/>
          <w:kern w:val="0"/>
          <w:sz w:val="20"/>
          <w:szCs w:val="20"/>
          <w:u w:val="single"/>
          <w14:ligatures w14:val="none"/>
        </w:rPr>
      </w:pPr>
      <w:r w:rsidRPr="00E1702D">
        <w:rPr>
          <w:rFonts w:ascii="Arial" w:eastAsia="Calibri" w:hAnsi="Arial" w:cs="Arial"/>
          <w:b/>
          <w:kern w:val="0"/>
          <w:sz w:val="20"/>
          <w:szCs w:val="20"/>
          <w14:ligatures w14:val="none"/>
        </w:rPr>
        <w:t>5.</w:t>
      </w:r>
      <w:r w:rsidRPr="00E1702D">
        <w:rPr>
          <w:rFonts w:ascii="Arial" w:eastAsia="Calibri" w:hAnsi="Arial" w:cs="Arial"/>
          <w:b/>
          <w:kern w:val="0"/>
          <w:sz w:val="20"/>
          <w:szCs w:val="20"/>
          <w14:ligatures w14:val="none"/>
        </w:rPr>
        <w:tab/>
      </w:r>
      <w:r w:rsidRPr="00E1702D">
        <w:rPr>
          <w:rFonts w:ascii="Arial" w:eastAsia="Calibri" w:hAnsi="Arial" w:cs="Arial"/>
          <w:b/>
          <w:kern w:val="0"/>
          <w:sz w:val="20"/>
          <w:szCs w:val="20"/>
          <w:u w:val="single"/>
          <w14:ligatures w14:val="none"/>
        </w:rPr>
        <w:t>ELIGIBILITY FOR DOGS</w:t>
      </w:r>
    </w:p>
    <w:p w14:paraId="5ACA48D0" w14:textId="77777777" w:rsidR="00E1702D" w:rsidRDefault="00E1702D" w:rsidP="00E1702D">
      <w:pPr>
        <w:spacing w:after="0" w:line="240" w:lineRule="auto"/>
        <w:jc w:val="both"/>
        <w:outlineLvl w:val="0"/>
        <w:rPr>
          <w:rFonts w:ascii="Arial" w:eastAsia="Calibri" w:hAnsi="Arial" w:cs="Arial"/>
          <w:b/>
          <w:kern w:val="0"/>
          <w:sz w:val="20"/>
          <w:szCs w:val="20"/>
          <w:u w:val="single"/>
          <w14:ligatures w14:val="none"/>
        </w:rPr>
      </w:pPr>
    </w:p>
    <w:p w14:paraId="5D64DC79" w14:textId="68927E50" w:rsidR="00E1702D" w:rsidRPr="00E1702D" w:rsidRDefault="006C3E3C" w:rsidP="00E1702D">
      <w:pPr>
        <w:spacing w:after="0" w:line="240" w:lineRule="auto"/>
        <w:jc w:val="both"/>
        <w:outlineLvl w:val="0"/>
        <w:rPr>
          <w:rFonts w:ascii="Arial" w:eastAsia="Calibri" w:hAnsi="Arial" w:cs="Arial"/>
          <w:b/>
          <w:color w:val="0070C0"/>
          <w:kern w:val="0"/>
          <w:sz w:val="20"/>
          <w:szCs w:val="20"/>
          <w:u w:val="single"/>
          <w14:ligatures w14:val="none"/>
        </w:rPr>
      </w:pPr>
      <w:r>
        <w:rPr>
          <w:rFonts w:ascii="Arial" w:eastAsia="Calibri" w:hAnsi="Arial" w:cs="Arial"/>
          <w:b/>
          <w:color w:val="0070C0"/>
          <w:kern w:val="0"/>
          <w:sz w:val="20"/>
          <w:szCs w:val="20"/>
          <w:u w:val="single"/>
          <w14:ligatures w14:val="none"/>
        </w:rPr>
        <w:t xml:space="preserve">New rule - </w:t>
      </w:r>
      <w:r w:rsidR="00E1702D">
        <w:rPr>
          <w:rFonts w:ascii="Arial" w:eastAsia="Calibri" w:hAnsi="Arial" w:cs="Arial"/>
          <w:b/>
          <w:color w:val="0070C0"/>
          <w:kern w:val="0"/>
          <w:sz w:val="20"/>
          <w:szCs w:val="20"/>
          <w:u w:val="single"/>
          <w14:ligatures w14:val="none"/>
        </w:rPr>
        <w:t>5.1</w:t>
      </w:r>
      <w:r w:rsidR="00E1702D">
        <w:rPr>
          <w:rFonts w:ascii="Arial" w:eastAsia="Calibri" w:hAnsi="Arial" w:cs="Arial"/>
          <w:b/>
          <w:color w:val="0070C0"/>
          <w:kern w:val="0"/>
          <w:sz w:val="20"/>
          <w:szCs w:val="20"/>
          <w:u w:val="single"/>
          <w14:ligatures w14:val="none"/>
        </w:rPr>
        <w:tab/>
        <w:t>All ANKC registered dogs aged 15 months and over who are eligible may participate.</w:t>
      </w:r>
    </w:p>
    <w:p w14:paraId="51F1F749" w14:textId="77777777" w:rsidR="008F13E4" w:rsidRDefault="008F13E4" w:rsidP="009122C4">
      <w:pPr>
        <w:rPr>
          <w:rFonts w:ascii="Arial" w:hAnsi="Arial" w:cs="Arial"/>
          <w:color w:val="FF0000"/>
          <w:sz w:val="20"/>
          <w:szCs w:val="20"/>
        </w:rPr>
      </w:pPr>
    </w:p>
    <w:p w14:paraId="4C9A6D22" w14:textId="28D43387" w:rsidR="009122C4" w:rsidRDefault="00EA7220" w:rsidP="009122C4">
      <w:pPr>
        <w:rPr>
          <w:rFonts w:ascii="Arial" w:hAnsi="Arial" w:cs="Arial"/>
          <w:color w:val="FF0000"/>
          <w:sz w:val="20"/>
          <w:szCs w:val="20"/>
        </w:rPr>
      </w:pPr>
      <w:r>
        <w:rPr>
          <w:rFonts w:ascii="Arial" w:hAnsi="Arial" w:cs="Arial"/>
          <w:color w:val="FF0000"/>
          <w:sz w:val="20"/>
          <w:szCs w:val="20"/>
        </w:rPr>
        <w:t xml:space="preserve">ACT </w:t>
      </w:r>
      <w:r w:rsidR="009122C4" w:rsidRPr="00AE50AE">
        <w:rPr>
          <w:rFonts w:ascii="Arial" w:hAnsi="Arial" w:cs="Arial"/>
          <w:color w:val="FF0000"/>
          <w:sz w:val="20"/>
          <w:szCs w:val="20"/>
        </w:rPr>
        <w:t xml:space="preserve">Rationale – </w:t>
      </w:r>
      <w:r w:rsidR="009122C4">
        <w:rPr>
          <w:rFonts w:ascii="Arial" w:hAnsi="Arial" w:cs="Arial"/>
          <w:color w:val="FF0000"/>
          <w:sz w:val="20"/>
          <w:szCs w:val="20"/>
        </w:rPr>
        <w:t>New 5.1 as the a</w:t>
      </w:r>
      <w:r w:rsidR="009122C4" w:rsidRPr="00AE50AE">
        <w:rPr>
          <w:rFonts w:ascii="Arial" w:hAnsi="Arial" w:cs="Arial"/>
          <w:color w:val="FF0000"/>
          <w:sz w:val="20"/>
          <w:szCs w:val="20"/>
        </w:rPr>
        <w:t>ge of eligibility fits better in this section Eligibility for Dogs</w:t>
      </w:r>
      <w:r w:rsidR="00E2487A">
        <w:rPr>
          <w:rFonts w:ascii="Arial" w:hAnsi="Arial" w:cs="Arial"/>
          <w:color w:val="FF0000"/>
          <w:sz w:val="20"/>
          <w:szCs w:val="20"/>
        </w:rPr>
        <w:t>,</w:t>
      </w:r>
      <w:r w:rsidR="009122C4" w:rsidRPr="00AE50AE">
        <w:rPr>
          <w:rFonts w:ascii="Arial" w:hAnsi="Arial" w:cs="Arial"/>
          <w:color w:val="FF0000"/>
          <w:sz w:val="20"/>
          <w:szCs w:val="20"/>
        </w:rPr>
        <w:t xml:space="preserve"> than the previous section. It will be easier for people looking up the rules to find.</w:t>
      </w:r>
      <w:r w:rsidR="009122C4">
        <w:rPr>
          <w:rFonts w:ascii="Arial" w:hAnsi="Arial" w:cs="Arial"/>
          <w:color w:val="FF0000"/>
          <w:sz w:val="20"/>
          <w:szCs w:val="20"/>
        </w:rPr>
        <w:t xml:space="preserve"> All </w:t>
      </w:r>
      <w:proofErr w:type="gramStart"/>
      <w:r w:rsidR="009122C4">
        <w:rPr>
          <w:rFonts w:ascii="Arial" w:hAnsi="Arial" w:cs="Arial"/>
          <w:color w:val="FF0000"/>
          <w:sz w:val="20"/>
          <w:szCs w:val="20"/>
        </w:rPr>
        <w:t>para’s</w:t>
      </w:r>
      <w:proofErr w:type="gramEnd"/>
      <w:r w:rsidR="009122C4">
        <w:rPr>
          <w:rFonts w:ascii="Arial" w:hAnsi="Arial" w:cs="Arial"/>
          <w:color w:val="FF0000"/>
          <w:sz w:val="20"/>
          <w:szCs w:val="20"/>
        </w:rPr>
        <w:t xml:space="preserve"> are then renumbered.</w:t>
      </w:r>
    </w:p>
    <w:p w14:paraId="0F1A7F94" w14:textId="77777777" w:rsidR="00E1702D" w:rsidRPr="00E1702D" w:rsidRDefault="00E1702D" w:rsidP="00E1702D">
      <w:pPr>
        <w:spacing w:after="0" w:line="240" w:lineRule="auto"/>
        <w:jc w:val="both"/>
        <w:rPr>
          <w:rFonts w:ascii="Arial" w:eastAsia="Calibri" w:hAnsi="Arial" w:cs="Arial"/>
          <w:kern w:val="0"/>
          <w:sz w:val="20"/>
          <w:szCs w:val="20"/>
          <w14:ligatures w14:val="none"/>
        </w:rPr>
      </w:pPr>
    </w:p>
    <w:p w14:paraId="069D1C72" w14:textId="239C317E" w:rsidR="00E1702D" w:rsidRPr="00E1702D" w:rsidRDefault="00E1702D" w:rsidP="00E1702D">
      <w:pPr>
        <w:spacing w:after="0" w:line="240" w:lineRule="auto"/>
        <w:ind w:left="720" w:hanging="720"/>
        <w:jc w:val="both"/>
        <w:rPr>
          <w:rFonts w:ascii="Arial" w:eastAsia="Calibri" w:hAnsi="Arial" w:cs="Arial"/>
          <w:kern w:val="0"/>
          <w:sz w:val="20"/>
          <w:szCs w:val="20"/>
          <w14:ligatures w14:val="none"/>
        </w:rPr>
      </w:pPr>
      <w:r w:rsidRPr="00E1702D">
        <w:rPr>
          <w:rFonts w:ascii="Arial" w:eastAsia="Calibri" w:hAnsi="Arial" w:cs="Arial"/>
          <w:strike/>
          <w:color w:val="0070C0"/>
          <w:kern w:val="0"/>
          <w:sz w:val="20"/>
          <w:szCs w:val="20"/>
          <w14:ligatures w14:val="none"/>
        </w:rPr>
        <w:t>5.1</w:t>
      </w:r>
      <w:r>
        <w:rPr>
          <w:rFonts w:ascii="Arial" w:eastAsia="Calibri" w:hAnsi="Arial" w:cs="Arial"/>
          <w:strike/>
          <w:color w:val="0070C0"/>
          <w:kern w:val="0"/>
          <w:sz w:val="20"/>
          <w:szCs w:val="20"/>
          <w14:ligatures w14:val="none"/>
        </w:rPr>
        <w:t xml:space="preserve"> </w:t>
      </w:r>
      <w:r w:rsidRPr="00E1702D">
        <w:rPr>
          <w:rFonts w:ascii="Arial" w:eastAsia="Calibri" w:hAnsi="Arial" w:cs="Arial"/>
          <w:color w:val="0070C0"/>
          <w:kern w:val="0"/>
          <w:sz w:val="20"/>
          <w:szCs w:val="20"/>
          <w:u w:val="single"/>
          <w14:ligatures w14:val="none"/>
        </w:rPr>
        <w:t>5.</w:t>
      </w:r>
      <w:r>
        <w:rPr>
          <w:rFonts w:ascii="Arial" w:eastAsia="Calibri" w:hAnsi="Arial" w:cs="Arial"/>
          <w:color w:val="0070C0"/>
          <w:kern w:val="0"/>
          <w:sz w:val="20"/>
          <w:szCs w:val="20"/>
          <w:u w:val="single"/>
          <w14:ligatures w14:val="none"/>
        </w:rPr>
        <w:t>2</w:t>
      </w:r>
      <w:r w:rsidRPr="00E1702D">
        <w:rPr>
          <w:rFonts w:ascii="Arial" w:eastAsia="Calibri" w:hAnsi="Arial" w:cs="Arial"/>
          <w:kern w:val="0"/>
          <w:sz w:val="20"/>
          <w:szCs w:val="20"/>
          <w14:ligatures w14:val="none"/>
        </w:rPr>
        <w:tab/>
        <w:t>The Junior Coursing (JC) Test</w:t>
      </w:r>
      <w:r w:rsidRPr="00E1702D">
        <w:rPr>
          <w:rFonts w:ascii="Arial" w:eastAsia="Calibri" w:hAnsi="Arial" w:cs="Arial"/>
          <w:b/>
          <w:kern w:val="0"/>
          <w:sz w:val="20"/>
          <w:szCs w:val="20"/>
          <w14:ligatures w14:val="none"/>
        </w:rPr>
        <w:t xml:space="preserve"> </w:t>
      </w:r>
      <w:r w:rsidRPr="00E1702D">
        <w:rPr>
          <w:rFonts w:ascii="Arial" w:eastAsia="Calibri" w:hAnsi="Arial" w:cs="Arial"/>
          <w:kern w:val="0"/>
          <w:sz w:val="20"/>
          <w:szCs w:val="20"/>
          <w14:ligatures w14:val="none"/>
        </w:rPr>
        <w:t xml:space="preserve">is the entry level to the sport of lure coursing. The dogs are not scored, but rather the Judge decides on a pass or fail based on the dog’s attributes against the five scoring criteria. All dogs must qualify with a minimum of two JC qualifications to be eligible to compete in Lure Coursing Sanctioned Events.  Dogs who possess two JC qualifications are eligible to apply for the title Junior Courser (JC).  </w:t>
      </w:r>
    </w:p>
    <w:p w14:paraId="5459066C" w14:textId="77777777" w:rsidR="00E1702D" w:rsidRPr="00E1702D" w:rsidRDefault="00E1702D" w:rsidP="00E1702D">
      <w:pPr>
        <w:spacing w:after="0" w:line="240" w:lineRule="auto"/>
        <w:ind w:left="720"/>
        <w:jc w:val="both"/>
        <w:rPr>
          <w:rFonts w:ascii="Arial" w:eastAsia="Calibri" w:hAnsi="Arial" w:cs="Arial"/>
          <w:kern w:val="0"/>
          <w:sz w:val="20"/>
          <w:szCs w:val="20"/>
          <w14:ligatures w14:val="none"/>
        </w:rPr>
      </w:pPr>
    </w:p>
    <w:p w14:paraId="7658423C" w14:textId="253AF669" w:rsidR="00E1702D" w:rsidRPr="00E1702D" w:rsidRDefault="00E1702D" w:rsidP="00E1702D">
      <w:pPr>
        <w:spacing w:after="0" w:line="240" w:lineRule="auto"/>
        <w:ind w:left="720" w:hanging="720"/>
        <w:jc w:val="both"/>
        <w:rPr>
          <w:rFonts w:ascii="Arial" w:eastAsia="Calibri" w:hAnsi="Arial" w:cs="Arial"/>
          <w:bCs/>
          <w:kern w:val="0"/>
          <w:sz w:val="20"/>
          <w:szCs w:val="20"/>
          <w:lang w:val="en-GB"/>
          <w14:ligatures w14:val="none"/>
        </w:rPr>
      </w:pPr>
      <w:r w:rsidRPr="00E1702D">
        <w:rPr>
          <w:rFonts w:ascii="Arial" w:eastAsia="Calibri" w:hAnsi="Arial" w:cs="Arial"/>
          <w:strike/>
          <w:color w:val="0070C0"/>
          <w:kern w:val="0"/>
          <w:sz w:val="20"/>
          <w:szCs w:val="20"/>
          <w14:ligatures w14:val="none"/>
        </w:rPr>
        <w:t>5.2</w:t>
      </w:r>
      <w:r>
        <w:rPr>
          <w:rFonts w:ascii="Arial" w:eastAsia="Calibri" w:hAnsi="Arial" w:cs="Arial"/>
          <w:strike/>
          <w:color w:val="0070C0"/>
          <w:kern w:val="0"/>
          <w:sz w:val="20"/>
          <w:szCs w:val="20"/>
          <w14:ligatures w14:val="none"/>
        </w:rPr>
        <w:t xml:space="preserve"> </w:t>
      </w:r>
      <w:r w:rsidRPr="00E1702D">
        <w:rPr>
          <w:rFonts w:ascii="Arial" w:eastAsia="Calibri" w:hAnsi="Arial" w:cs="Arial"/>
          <w:color w:val="0070C0"/>
          <w:kern w:val="0"/>
          <w:sz w:val="20"/>
          <w:szCs w:val="20"/>
          <w:u w:val="single"/>
          <w14:ligatures w14:val="none"/>
        </w:rPr>
        <w:t>5.3</w:t>
      </w:r>
      <w:r w:rsidRPr="00E1702D">
        <w:rPr>
          <w:rFonts w:ascii="Arial" w:eastAsia="Calibri" w:hAnsi="Arial" w:cs="Arial"/>
          <w:kern w:val="0"/>
          <w:sz w:val="20"/>
          <w:szCs w:val="20"/>
          <w14:ligatures w14:val="none"/>
        </w:rPr>
        <w:tab/>
      </w:r>
      <w:r w:rsidRPr="00E1702D">
        <w:rPr>
          <w:rFonts w:ascii="Arial" w:eastAsia="Calibri" w:hAnsi="Arial" w:cs="Arial"/>
          <w:bCs/>
          <w:kern w:val="0"/>
          <w:sz w:val="20"/>
          <w:szCs w:val="20"/>
          <w:lang w:val="en-GB"/>
          <w14:ligatures w14:val="none"/>
        </w:rPr>
        <w:t xml:space="preserve">The following Sighthounds registered on the Main or Limited Register with the Australian National Kennel Council Ltd are eligible to participate in the Sighthound Stream of Lure Coursing Sanctioned Events: Afghan Hound, Azawakh, Borzoi, Deerhound, Greyhound, Ibizan Hound, Irish Wolfhound, Italian Greyhound, Pharaoh Hound, Saluki, </w:t>
      </w:r>
      <w:proofErr w:type="spellStart"/>
      <w:r w:rsidRPr="00E1702D">
        <w:rPr>
          <w:rFonts w:ascii="Arial" w:eastAsia="Calibri" w:hAnsi="Arial" w:cs="Arial"/>
          <w:bCs/>
          <w:kern w:val="0"/>
          <w:sz w:val="20"/>
          <w:szCs w:val="20"/>
          <w:lang w:val="en-GB"/>
          <w14:ligatures w14:val="none"/>
        </w:rPr>
        <w:t>Sloughi</w:t>
      </w:r>
      <w:proofErr w:type="spellEnd"/>
      <w:r w:rsidRPr="00E1702D">
        <w:rPr>
          <w:rFonts w:ascii="Arial" w:eastAsia="Calibri" w:hAnsi="Arial" w:cs="Arial"/>
          <w:bCs/>
          <w:kern w:val="0"/>
          <w:sz w:val="20"/>
          <w:szCs w:val="20"/>
          <w:lang w:val="en-GB"/>
          <w14:ligatures w14:val="none"/>
        </w:rPr>
        <w:t xml:space="preserve"> and Whippet.  </w:t>
      </w:r>
    </w:p>
    <w:p w14:paraId="32F1F24E" w14:textId="77777777" w:rsidR="00E1702D" w:rsidRPr="00E1702D" w:rsidRDefault="00E1702D" w:rsidP="00E1702D">
      <w:pPr>
        <w:spacing w:after="0" w:line="240" w:lineRule="auto"/>
        <w:ind w:left="720" w:hanging="720"/>
        <w:jc w:val="both"/>
        <w:rPr>
          <w:rFonts w:ascii="Arial" w:eastAsia="Calibri" w:hAnsi="Arial" w:cs="Arial"/>
          <w:bCs/>
          <w:kern w:val="0"/>
          <w:sz w:val="20"/>
          <w:szCs w:val="20"/>
          <w:lang w:val="en-GB"/>
          <w14:ligatures w14:val="none"/>
        </w:rPr>
      </w:pPr>
    </w:p>
    <w:p w14:paraId="06E97394" w14:textId="60CA9E08" w:rsidR="00E1702D" w:rsidRPr="00E1702D" w:rsidRDefault="00E1702D" w:rsidP="00E1702D">
      <w:pPr>
        <w:spacing w:after="0" w:line="240" w:lineRule="auto"/>
        <w:ind w:left="720" w:hanging="720"/>
        <w:jc w:val="both"/>
        <w:rPr>
          <w:rFonts w:ascii="Arial" w:eastAsia="Calibri" w:hAnsi="Arial" w:cs="Arial"/>
          <w:bCs/>
          <w:kern w:val="0"/>
          <w:sz w:val="20"/>
          <w:szCs w:val="20"/>
          <w:lang w:val="en-GB"/>
          <w14:ligatures w14:val="none"/>
        </w:rPr>
      </w:pPr>
      <w:r w:rsidRPr="00E1702D">
        <w:rPr>
          <w:rFonts w:ascii="Arial" w:eastAsia="Calibri" w:hAnsi="Arial" w:cs="Arial"/>
          <w:bCs/>
          <w:strike/>
          <w:color w:val="0070C0"/>
          <w:kern w:val="0"/>
          <w:sz w:val="20"/>
          <w:szCs w:val="20"/>
          <w:lang w:val="en-GB"/>
          <w14:ligatures w14:val="none"/>
        </w:rPr>
        <w:lastRenderedPageBreak/>
        <w:t>5.3</w:t>
      </w:r>
      <w:r>
        <w:rPr>
          <w:rFonts w:ascii="Arial" w:eastAsia="Calibri" w:hAnsi="Arial" w:cs="Arial"/>
          <w:bCs/>
          <w:strike/>
          <w:color w:val="0070C0"/>
          <w:kern w:val="0"/>
          <w:sz w:val="20"/>
          <w:szCs w:val="20"/>
          <w:lang w:val="en-GB"/>
          <w14:ligatures w14:val="none"/>
        </w:rPr>
        <w:t xml:space="preserve"> </w:t>
      </w:r>
      <w:r w:rsidRPr="00E1702D">
        <w:rPr>
          <w:rFonts w:ascii="Arial" w:eastAsia="Calibri" w:hAnsi="Arial" w:cs="Arial"/>
          <w:bCs/>
          <w:color w:val="0070C0"/>
          <w:kern w:val="0"/>
          <w:sz w:val="20"/>
          <w:szCs w:val="20"/>
          <w:u w:val="single"/>
          <w:lang w:val="en-GB"/>
          <w14:ligatures w14:val="none"/>
        </w:rPr>
        <w:t>5.4</w:t>
      </w:r>
      <w:r w:rsidRPr="00E1702D">
        <w:rPr>
          <w:rFonts w:ascii="Arial" w:eastAsia="Calibri" w:hAnsi="Arial" w:cs="Arial"/>
          <w:bCs/>
          <w:kern w:val="0"/>
          <w:sz w:val="20"/>
          <w:szCs w:val="20"/>
          <w:lang w:val="en-GB"/>
          <w14:ligatures w14:val="none"/>
        </w:rPr>
        <w:tab/>
        <w:t xml:space="preserve">Although not recognised as Sighthounds in Australia, Rhodesian Ridgebacks and Basenjis are considered eligible breeds for the purposes of Lure Coursing Sanctioned Events and shall be eligible for the Sighthound titles. For the purposes of </w:t>
      </w:r>
      <w:proofErr w:type="gramStart"/>
      <w:r w:rsidRPr="00E1702D">
        <w:rPr>
          <w:rFonts w:ascii="Arial" w:eastAsia="Calibri" w:hAnsi="Arial" w:cs="Arial"/>
          <w:bCs/>
          <w:kern w:val="0"/>
          <w:sz w:val="20"/>
          <w:szCs w:val="20"/>
          <w:lang w:val="en-GB"/>
          <w14:ligatures w14:val="none"/>
        </w:rPr>
        <w:t>interpretation</w:t>
      </w:r>
      <w:proofErr w:type="gramEnd"/>
      <w:r w:rsidRPr="00E1702D">
        <w:rPr>
          <w:rFonts w:ascii="Arial" w:eastAsia="Calibri" w:hAnsi="Arial" w:cs="Arial"/>
          <w:bCs/>
          <w:kern w:val="0"/>
          <w:sz w:val="20"/>
          <w:szCs w:val="20"/>
          <w:lang w:val="en-GB"/>
          <w14:ligatures w14:val="none"/>
        </w:rPr>
        <w:t xml:space="preserve"> a reference to Sighthounds shall be taken as a reference to the eligible breeds noted above.</w:t>
      </w:r>
    </w:p>
    <w:p w14:paraId="4503B50E" w14:textId="77777777" w:rsidR="00E1702D" w:rsidRPr="00E1702D" w:rsidRDefault="00E1702D" w:rsidP="00E1702D">
      <w:pPr>
        <w:spacing w:after="0" w:line="240" w:lineRule="auto"/>
        <w:jc w:val="both"/>
        <w:rPr>
          <w:rFonts w:ascii="Arial" w:eastAsia="Calibri" w:hAnsi="Arial" w:cs="Arial"/>
          <w:kern w:val="0"/>
          <w:sz w:val="20"/>
          <w:szCs w:val="20"/>
          <w14:ligatures w14:val="none"/>
        </w:rPr>
      </w:pPr>
    </w:p>
    <w:p w14:paraId="3A45AE15" w14:textId="7A23DF81" w:rsidR="00E1702D" w:rsidRPr="00E1702D" w:rsidRDefault="00E1702D" w:rsidP="00E1702D">
      <w:pPr>
        <w:spacing w:after="0" w:line="240" w:lineRule="auto"/>
        <w:ind w:left="720" w:hanging="720"/>
        <w:jc w:val="both"/>
        <w:rPr>
          <w:rFonts w:ascii="Arial" w:eastAsia="Calibri" w:hAnsi="Arial" w:cs="Arial"/>
          <w:kern w:val="0"/>
          <w:sz w:val="20"/>
          <w:szCs w:val="20"/>
          <w14:ligatures w14:val="none"/>
        </w:rPr>
      </w:pPr>
      <w:r w:rsidRPr="00E1702D">
        <w:rPr>
          <w:rFonts w:ascii="Arial" w:eastAsia="Calibri" w:hAnsi="Arial" w:cs="Arial"/>
          <w:strike/>
          <w:color w:val="0070C0"/>
          <w:kern w:val="0"/>
          <w:sz w:val="20"/>
          <w:szCs w:val="20"/>
          <w14:ligatures w14:val="none"/>
        </w:rPr>
        <w:t>5.4</w:t>
      </w:r>
      <w:r>
        <w:rPr>
          <w:rFonts w:ascii="Arial" w:eastAsia="Calibri" w:hAnsi="Arial" w:cs="Arial"/>
          <w:strike/>
          <w:color w:val="0070C0"/>
          <w:kern w:val="0"/>
          <w:sz w:val="20"/>
          <w:szCs w:val="20"/>
          <w14:ligatures w14:val="none"/>
        </w:rPr>
        <w:t xml:space="preserve"> </w:t>
      </w:r>
      <w:r w:rsidRPr="00E1702D">
        <w:rPr>
          <w:rFonts w:ascii="Arial" w:eastAsia="Calibri" w:hAnsi="Arial" w:cs="Arial"/>
          <w:color w:val="0070C0"/>
          <w:kern w:val="0"/>
          <w:sz w:val="20"/>
          <w:szCs w:val="20"/>
          <w:u w:val="single"/>
          <w14:ligatures w14:val="none"/>
        </w:rPr>
        <w:t>5.5</w:t>
      </w:r>
      <w:r w:rsidRPr="00E1702D">
        <w:rPr>
          <w:rFonts w:ascii="Arial" w:eastAsia="Calibri" w:hAnsi="Arial" w:cs="Arial"/>
          <w:kern w:val="0"/>
          <w:sz w:val="20"/>
          <w:szCs w:val="20"/>
          <w14:ligatures w14:val="none"/>
        </w:rPr>
        <w:tab/>
        <w:t>As other Sighthound breeds become recognised by the ANKC, these may be added to the list of eligible breeds.</w:t>
      </w:r>
    </w:p>
    <w:p w14:paraId="1E3426DC" w14:textId="77777777" w:rsidR="00E1702D" w:rsidRPr="00E1702D" w:rsidRDefault="00E1702D" w:rsidP="00E1702D">
      <w:pPr>
        <w:spacing w:after="0" w:line="240" w:lineRule="auto"/>
        <w:ind w:left="720"/>
        <w:jc w:val="both"/>
        <w:rPr>
          <w:rFonts w:ascii="Arial" w:eastAsia="Calibri" w:hAnsi="Arial" w:cs="Arial"/>
          <w:kern w:val="0"/>
          <w:sz w:val="20"/>
          <w:szCs w:val="20"/>
          <w14:ligatures w14:val="none"/>
        </w:rPr>
      </w:pPr>
    </w:p>
    <w:p w14:paraId="51C3877C" w14:textId="1DC638AA" w:rsidR="00E1702D" w:rsidRPr="00E1702D" w:rsidRDefault="00E1702D" w:rsidP="00E1702D">
      <w:pPr>
        <w:spacing w:after="0" w:line="240" w:lineRule="auto"/>
        <w:ind w:left="720" w:hanging="720"/>
        <w:jc w:val="both"/>
        <w:rPr>
          <w:rFonts w:ascii="Arial" w:eastAsia="Calibri" w:hAnsi="Arial" w:cs="Arial"/>
          <w:kern w:val="0"/>
          <w:sz w:val="20"/>
          <w:szCs w:val="20"/>
          <w14:ligatures w14:val="none"/>
        </w:rPr>
      </w:pPr>
      <w:r w:rsidRPr="00E1702D">
        <w:rPr>
          <w:rFonts w:ascii="Arial" w:eastAsia="Calibri" w:hAnsi="Arial" w:cs="Arial"/>
          <w:strike/>
          <w:color w:val="0070C0"/>
          <w:kern w:val="0"/>
          <w:sz w:val="20"/>
          <w:szCs w:val="20"/>
          <w14:ligatures w14:val="none"/>
        </w:rPr>
        <w:t>5.5</w:t>
      </w:r>
      <w:r w:rsidR="00745A42">
        <w:rPr>
          <w:rFonts w:ascii="Arial" w:eastAsia="Calibri" w:hAnsi="Arial" w:cs="Arial"/>
          <w:strike/>
          <w:color w:val="0070C0"/>
          <w:kern w:val="0"/>
          <w:sz w:val="20"/>
          <w:szCs w:val="20"/>
          <w14:ligatures w14:val="none"/>
        </w:rPr>
        <w:t xml:space="preserve"> </w:t>
      </w:r>
      <w:r w:rsidR="00745A42" w:rsidRPr="00745A42">
        <w:rPr>
          <w:rFonts w:ascii="Arial" w:eastAsia="Calibri" w:hAnsi="Arial" w:cs="Arial"/>
          <w:color w:val="0070C0"/>
          <w:kern w:val="0"/>
          <w:sz w:val="20"/>
          <w:szCs w:val="20"/>
          <w:u w:val="single"/>
          <w14:ligatures w14:val="none"/>
        </w:rPr>
        <w:t>5.6</w:t>
      </w:r>
      <w:r w:rsidRPr="00E1702D">
        <w:rPr>
          <w:rFonts w:ascii="Arial" w:eastAsia="Calibri" w:hAnsi="Arial" w:cs="Arial"/>
          <w:kern w:val="0"/>
          <w:sz w:val="20"/>
          <w:szCs w:val="20"/>
          <w14:ligatures w14:val="none"/>
        </w:rPr>
        <w:tab/>
        <w:t>All other dogs registered with the Member Body are eligible to participate in Coursing Ability Tests (CAT) and earn the titles of CA (Coursing Ability), CAA (Coursing Ability Advanced), CAX (Coursing Ability Excellent) and CAM (Coursing Ability Master).</w:t>
      </w:r>
    </w:p>
    <w:p w14:paraId="5531776A" w14:textId="77777777" w:rsidR="00E1702D" w:rsidRPr="00E1702D" w:rsidRDefault="00E1702D" w:rsidP="00E1702D">
      <w:pPr>
        <w:spacing w:after="0" w:line="240" w:lineRule="auto"/>
        <w:ind w:left="720"/>
        <w:jc w:val="both"/>
        <w:rPr>
          <w:rFonts w:ascii="Arial" w:eastAsia="Calibri" w:hAnsi="Arial" w:cs="Arial"/>
          <w:kern w:val="0"/>
          <w:sz w:val="20"/>
          <w:szCs w:val="20"/>
          <w14:ligatures w14:val="none"/>
        </w:rPr>
      </w:pPr>
    </w:p>
    <w:p w14:paraId="65BEEF67" w14:textId="2447C8CD" w:rsidR="00E1702D" w:rsidRPr="00E1702D" w:rsidRDefault="00E1702D" w:rsidP="00E1702D">
      <w:pPr>
        <w:spacing w:after="0" w:line="240" w:lineRule="auto"/>
        <w:ind w:left="720" w:hanging="660"/>
        <w:jc w:val="both"/>
        <w:rPr>
          <w:rFonts w:ascii="Arial" w:eastAsia="Calibri" w:hAnsi="Arial" w:cs="Arial"/>
          <w:kern w:val="0"/>
          <w:sz w:val="20"/>
          <w:szCs w:val="20"/>
          <w14:ligatures w14:val="none"/>
        </w:rPr>
      </w:pPr>
      <w:r w:rsidRPr="00E1702D">
        <w:rPr>
          <w:rFonts w:ascii="Arial" w:eastAsia="Calibri" w:hAnsi="Arial" w:cs="Arial"/>
          <w:strike/>
          <w:color w:val="0070C0"/>
          <w:kern w:val="0"/>
          <w:sz w:val="20"/>
          <w:szCs w:val="20"/>
          <w14:ligatures w14:val="none"/>
        </w:rPr>
        <w:t>5.6</w:t>
      </w:r>
      <w:r w:rsidR="00745A42">
        <w:rPr>
          <w:rFonts w:ascii="Arial" w:eastAsia="Calibri" w:hAnsi="Arial" w:cs="Arial"/>
          <w:strike/>
          <w:color w:val="0070C0"/>
          <w:kern w:val="0"/>
          <w:sz w:val="20"/>
          <w:szCs w:val="20"/>
          <w14:ligatures w14:val="none"/>
        </w:rPr>
        <w:t xml:space="preserve"> </w:t>
      </w:r>
      <w:r w:rsidR="00745A42" w:rsidRPr="00745A42">
        <w:rPr>
          <w:rFonts w:ascii="Arial" w:eastAsia="Calibri" w:hAnsi="Arial" w:cs="Arial"/>
          <w:color w:val="0070C0"/>
          <w:kern w:val="0"/>
          <w:sz w:val="20"/>
          <w:szCs w:val="20"/>
          <w:u w:val="single"/>
          <w14:ligatures w14:val="none"/>
        </w:rPr>
        <w:t>5.7</w:t>
      </w:r>
      <w:r w:rsidRPr="00E1702D">
        <w:rPr>
          <w:rFonts w:ascii="Arial" w:eastAsia="Calibri" w:hAnsi="Arial" w:cs="Arial"/>
          <w:kern w:val="0"/>
          <w:sz w:val="20"/>
          <w:szCs w:val="20"/>
          <w14:ligatures w14:val="none"/>
        </w:rPr>
        <w:tab/>
        <w:t>Any dog with ANKC Ltd registration shall be eligible to compete in Lure Coursing Sanctioned Events. It is important that dogs be sound enough to compete.  Dogs with fewer than four legs shall be considered lame or unsound and therefore ineligible to participate.</w:t>
      </w:r>
    </w:p>
    <w:p w14:paraId="68F330B6" w14:textId="77777777" w:rsidR="00E1702D" w:rsidRPr="00E1702D" w:rsidRDefault="00E1702D" w:rsidP="00E1702D">
      <w:pPr>
        <w:spacing w:after="0" w:line="240" w:lineRule="auto"/>
        <w:ind w:left="720" w:hanging="660"/>
        <w:jc w:val="both"/>
        <w:rPr>
          <w:rFonts w:ascii="Arial" w:eastAsia="Calibri" w:hAnsi="Arial" w:cs="Arial"/>
          <w:kern w:val="0"/>
          <w:sz w:val="20"/>
          <w:szCs w:val="20"/>
          <w14:ligatures w14:val="none"/>
        </w:rPr>
      </w:pPr>
    </w:p>
    <w:p w14:paraId="54A09E57" w14:textId="09E04CBB" w:rsidR="00E1702D" w:rsidRDefault="00E1702D" w:rsidP="00E1702D">
      <w:pPr>
        <w:spacing w:after="0" w:line="240" w:lineRule="auto"/>
        <w:ind w:left="720" w:hanging="660"/>
        <w:jc w:val="both"/>
        <w:rPr>
          <w:rFonts w:ascii="Arial" w:eastAsia="Calibri" w:hAnsi="Arial" w:cs="Arial"/>
          <w:kern w:val="0"/>
          <w:sz w:val="20"/>
          <w:szCs w:val="20"/>
          <w14:ligatures w14:val="none"/>
        </w:rPr>
      </w:pPr>
      <w:r w:rsidRPr="00E1702D">
        <w:rPr>
          <w:rFonts w:ascii="Arial" w:eastAsia="Calibri" w:hAnsi="Arial" w:cs="Arial"/>
          <w:strike/>
          <w:color w:val="0070C0"/>
          <w:kern w:val="0"/>
          <w:sz w:val="20"/>
          <w:szCs w:val="20"/>
          <w14:ligatures w14:val="none"/>
        </w:rPr>
        <w:t>5.7</w:t>
      </w:r>
      <w:r w:rsidR="00745A42">
        <w:rPr>
          <w:rFonts w:ascii="Arial" w:eastAsia="Calibri" w:hAnsi="Arial" w:cs="Arial"/>
          <w:color w:val="0070C0"/>
          <w:kern w:val="0"/>
          <w:sz w:val="20"/>
          <w:szCs w:val="20"/>
          <w14:ligatures w14:val="none"/>
        </w:rPr>
        <w:t xml:space="preserve"> </w:t>
      </w:r>
      <w:r w:rsidR="00745A42" w:rsidRPr="00745A42">
        <w:rPr>
          <w:rFonts w:ascii="Arial" w:eastAsia="Calibri" w:hAnsi="Arial" w:cs="Arial"/>
          <w:color w:val="0070C0"/>
          <w:kern w:val="0"/>
          <w:sz w:val="20"/>
          <w:szCs w:val="20"/>
          <w:u w:val="single"/>
          <w14:ligatures w14:val="none"/>
        </w:rPr>
        <w:t>5.8</w:t>
      </w:r>
      <w:r w:rsidRPr="00E1702D">
        <w:rPr>
          <w:rFonts w:ascii="Arial" w:eastAsia="Calibri" w:hAnsi="Arial" w:cs="Arial"/>
          <w:kern w:val="0"/>
          <w:sz w:val="20"/>
          <w:szCs w:val="20"/>
          <w14:ligatures w14:val="none"/>
        </w:rPr>
        <w:tab/>
      </w:r>
      <w:r w:rsidRPr="00E1702D">
        <w:rPr>
          <w:rFonts w:ascii="Arial" w:eastAsia="Calibri" w:hAnsi="Arial" w:cs="Arial" w:hint="eastAsia"/>
          <w:kern w:val="0"/>
          <w:sz w:val="20"/>
          <w:szCs w:val="20"/>
          <w:lang w:val="en-GB"/>
          <w14:ligatures w14:val="none"/>
        </w:rPr>
        <w:t>For the purpose of the awarding of a Dual Champion or other multiple discipline Champion, only the Open Stakes Field Champion (</w:t>
      </w:r>
      <w:proofErr w:type="spellStart"/>
      <w:r w:rsidRPr="00E1702D">
        <w:rPr>
          <w:rFonts w:ascii="Arial" w:eastAsia="Calibri" w:hAnsi="Arial" w:cs="Arial" w:hint="eastAsia"/>
          <w:kern w:val="0"/>
          <w:sz w:val="20"/>
          <w:szCs w:val="20"/>
          <w:lang w:val="en-GB"/>
          <w14:ligatures w14:val="none"/>
        </w:rPr>
        <w:t>FCh</w:t>
      </w:r>
      <w:proofErr w:type="spellEnd"/>
      <w:r w:rsidRPr="00E1702D">
        <w:rPr>
          <w:rFonts w:ascii="Arial" w:eastAsia="Calibri" w:hAnsi="Arial" w:cs="Arial" w:hint="eastAsia"/>
          <w:kern w:val="0"/>
          <w:sz w:val="20"/>
          <w:szCs w:val="20"/>
          <w:lang w:val="en-GB"/>
          <w14:ligatures w14:val="none"/>
        </w:rPr>
        <w:t>) or the Veteran Field Champion (</w:t>
      </w:r>
      <w:proofErr w:type="spellStart"/>
      <w:r w:rsidRPr="00E1702D">
        <w:rPr>
          <w:rFonts w:ascii="Arial" w:eastAsia="Calibri" w:hAnsi="Arial" w:cs="Arial" w:hint="eastAsia"/>
          <w:kern w:val="0"/>
          <w:sz w:val="20"/>
          <w:szCs w:val="20"/>
          <w:lang w:val="en-GB"/>
          <w14:ligatures w14:val="none"/>
        </w:rPr>
        <w:t>vF</w:t>
      </w:r>
      <w:r w:rsidRPr="00E1702D">
        <w:rPr>
          <w:rFonts w:ascii="Arial" w:eastAsia="Calibri" w:hAnsi="Arial" w:cs="Arial"/>
          <w:kern w:val="0"/>
          <w:sz w:val="20"/>
          <w:szCs w:val="20"/>
          <w:lang w:val="en-GB"/>
          <w14:ligatures w14:val="none"/>
        </w:rPr>
        <w:t>C</w:t>
      </w:r>
      <w:r w:rsidRPr="00E1702D">
        <w:rPr>
          <w:rFonts w:ascii="Arial" w:eastAsia="Calibri" w:hAnsi="Arial" w:cs="Arial" w:hint="eastAsia"/>
          <w:kern w:val="0"/>
          <w:sz w:val="20"/>
          <w:szCs w:val="20"/>
          <w:lang w:val="en-GB"/>
          <w14:ligatures w14:val="none"/>
        </w:rPr>
        <w:t>h</w:t>
      </w:r>
      <w:proofErr w:type="spellEnd"/>
      <w:r w:rsidRPr="00E1702D">
        <w:rPr>
          <w:rFonts w:ascii="Arial" w:eastAsia="Calibri" w:hAnsi="Arial" w:cs="Arial" w:hint="eastAsia"/>
          <w:kern w:val="0"/>
          <w:sz w:val="20"/>
          <w:szCs w:val="20"/>
          <w:lang w:val="en-GB"/>
          <w14:ligatures w14:val="none"/>
        </w:rPr>
        <w:t>) titles count towards the awarding of a Dual Champion title by the ANKC</w:t>
      </w:r>
      <w:r w:rsidRPr="00E1702D">
        <w:rPr>
          <w:rFonts w:ascii="Arial" w:eastAsia="Calibri" w:hAnsi="Arial" w:cs="Arial"/>
          <w:kern w:val="0"/>
          <w:sz w:val="20"/>
          <w:szCs w:val="20"/>
          <w14:ligatures w14:val="none"/>
        </w:rPr>
        <w:t>.</w:t>
      </w:r>
    </w:p>
    <w:p w14:paraId="497FD80F" w14:textId="77777777" w:rsidR="009122C4" w:rsidRDefault="009122C4" w:rsidP="00E1702D">
      <w:pPr>
        <w:spacing w:after="0" w:line="240" w:lineRule="auto"/>
        <w:ind w:left="720" w:hanging="660"/>
        <w:jc w:val="both"/>
        <w:rPr>
          <w:rFonts w:ascii="Arial" w:eastAsia="Calibri" w:hAnsi="Arial" w:cs="Arial"/>
          <w:kern w:val="0"/>
          <w:sz w:val="20"/>
          <w:szCs w:val="20"/>
          <w:lang w:val="en-GB"/>
          <w14:ligatures w14:val="none"/>
        </w:rPr>
      </w:pPr>
    </w:p>
    <w:p w14:paraId="09E23778" w14:textId="77777777" w:rsidR="00E2487A" w:rsidRPr="00AE50AE" w:rsidRDefault="00E2487A" w:rsidP="00E2487A">
      <w:pPr>
        <w:rPr>
          <w:rFonts w:ascii="Arial" w:hAnsi="Arial" w:cs="Arial"/>
          <w:color w:val="0070C0"/>
          <w:sz w:val="20"/>
          <w:szCs w:val="20"/>
        </w:rPr>
      </w:pPr>
      <w:r w:rsidRPr="00AE50AE">
        <w:rPr>
          <w:rFonts w:ascii="Arial" w:hAnsi="Arial" w:cs="Arial"/>
          <w:color w:val="0070C0"/>
          <w:sz w:val="20"/>
          <w:szCs w:val="20"/>
        </w:rPr>
        <w:t>(ACT proposed change)</w:t>
      </w:r>
    </w:p>
    <w:p w14:paraId="0B6E0C6B" w14:textId="09590369" w:rsidR="009122C4" w:rsidRPr="009122C4" w:rsidRDefault="00E034DF" w:rsidP="009122C4">
      <w:pPr>
        <w:rPr>
          <w:rFonts w:ascii="Arial" w:hAnsi="Arial" w:cs="Arial"/>
          <w:color w:val="0070C0"/>
          <w:sz w:val="20"/>
          <w:szCs w:val="20"/>
          <w:u w:val="single"/>
        </w:rPr>
      </w:pPr>
      <w:r>
        <w:rPr>
          <w:rFonts w:ascii="Arial" w:eastAsia="Calibri" w:hAnsi="Arial" w:cs="Arial"/>
          <w:color w:val="0070C0"/>
          <w:kern w:val="0"/>
          <w:sz w:val="20"/>
          <w:szCs w:val="20"/>
          <w:u w:val="single"/>
          <w:lang w:val="en-GB"/>
          <w14:ligatures w14:val="none"/>
        </w:rPr>
        <w:t xml:space="preserve">New rule - </w:t>
      </w:r>
      <w:r w:rsidR="009122C4" w:rsidRPr="009122C4">
        <w:rPr>
          <w:rFonts w:ascii="Arial" w:eastAsia="Calibri" w:hAnsi="Arial" w:cs="Arial"/>
          <w:color w:val="0070C0"/>
          <w:kern w:val="0"/>
          <w:sz w:val="20"/>
          <w:szCs w:val="20"/>
          <w:u w:val="single"/>
          <w:lang w:val="en-GB"/>
          <w14:ligatures w14:val="none"/>
        </w:rPr>
        <w:t>5.9</w:t>
      </w:r>
      <w:r w:rsidR="009122C4">
        <w:rPr>
          <w:rFonts w:ascii="Arial" w:eastAsia="Calibri" w:hAnsi="Arial" w:cs="Arial"/>
          <w:color w:val="0070C0"/>
          <w:kern w:val="0"/>
          <w:sz w:val="20"/>
          <w:szCs w:val="20"/>
          <w:u w:val="single"/>
          <w:lang w:val="en-GB"/>
          <w14:ligatures w14:val="none"/>
        </w:rPr>
        <w:tab/>
      </w:r>
      <w:r w:rsidR="009122C4" w:rsidRPr="009122C4">
        <w:rPr>
          <w:rFonts w:ascii="Arial" w:hAnsi="Arial" w:cs="Arial"/>
          <w:color w:val="0070C0"/>
          <w:sz w:val="20"/>
          <w:szCs w:val="20"/>
          <w:u w:val="single"/>
        </w:rPr>
        <w:t xml:space="preserve">At any Lure Coursing Sanctioned Event, a sighthound may only compete in one </w:t>
      </w:r>
      <w:r w:rsidR="009122C4">
        <w:rPr>
          <w:rFonts w:ascii="Arial" w:hAnsi="Arial" w:cs="Arial"/>
          <w:color w:val="0070C0"/>
          <w:sz w:val="20"/>
          <w:szCs w:val="20"/>
          <w:u w:val="single"/>
        </w:rPr>
        <w:t xml:space="preserve">class, either the </w:t>
      </w:r>
      <w:r w:rsidR="009122C4" w:rsidRPr="009122C4">
        <w:rPr>
          <w:rFonts w:ascii="Arial" w:hAnsi="Arial" w:cs="Arial"/>
          <w:color w:val="0070C0"/>
          <w:sz w:val="20"/>
          <w:szCs w:val="20"/>
          <w:u w:val="single"/>
        </w:rPr>
        <w:t xml:space="preserve">Single Stakes or Open / </w:t>
      </w:r>
      <w:proofErr w:type="spellStart"/>
      <w:r w:rsidR="009122C4" w:rsidRPr="009122C4">
        <w:rPr>
          <w:rFonts w:ascii="Arial" w:hAnsi="Arial" w:cs="Arial"/>
          <w:color w:val="0070C0"/>
          <w:sz w:val="20"/>
          <w:szCs w:val="20"/>
          <w:u w:val="single"/>
        </w:rPr>
        <w:t>FCh</w:t>
      </w:r>
      <w:proofErr w:type="spellEnd"/>
      <w:r w:rsidR="009122C4" w:rsidRPr="009122C4">
        <w:rPr>
          <w:rFonts w:ascii="Arial" w:hAnsi="Arial" w:cs="Arial"/>
          <w:color w:val="0070C0"/>
          <w:sz w:val="20"/>
          <w:szCs w:val="20"/>
          <w:u w:val="single"/>
        </w:rPr>
        <w:t xml:space="preserve"> / Veteran Class.</w:t>
      </w:r>
      <w:r w:rsidR="009122C4">
        <w:rPr>
          <w:rFonts w:ascii="Arial" w:hAnsi="Arial" w:cs="Arial"/>
          <w:color w:val="0070C0"/>
          <w:sz w:val="20"/>
          <w:szCs w:val="20"/>
          <w:u w:val="single"/>
        </w:rPr>
        <w:t xml:space="preserve"> </w:t>
      </w:r>
      <w:r w:rsidR="009122C4" w:rsidRPr="009122C4">
        <w:rPr>
          <w:rFonts w:ascii="Arial" w:hAnsi="Arial" w:cs="Arial"/>
          <w:color w:val="0070C0"/>
          <w:sz w:val="20"/>
          <w:szCs w:val="20"/>
          <w:u w:val="single"/>
        </w:rPr>
        <w:t xml:space="preserve">However, </w:t>
      </w:r>
      <w:r w:rsidR="00DD7F53">
        <w:rPr>
          <w:rFonts w:ascii="Arial" w:hAnsi="Arial" w:cs="Arial"/>
          <w:color w:val="0070C0"/>
          <w:sz w:val="20"/>
          <w:szCs w:val="20"/>
          <w:u w:val="single"/>
        </w:rPr>
        <w:t>the dog</w:t>
      </w:r>
      <w:r w:rsidR="009122C4" w:rsidRPr="009122C4">
        <w:rPr>
          <w:rFonts w:ascii="Arial" w:hAnsi="Arial" w:cs="Arial"/>
          <w:color w:val="0070C0"/>
          <w:sz w:val="20"/>
          <w:szCs w:val="20"/>
          <w:u w:val="single"/>
        </w:rPr>
        <w:t xml:space="preserve"> can </w:t>
      </w:r>
      <w:r w:rsidR="009122C4">
        <w:rPr>
          <w:rFonts w:ascii="Arial" w:hAnsi="Arial" w:cs="Arial"/>
          <w:color w:val="0070C0"/>
          <w:sz w:val="20"/>
          <w:szCs w:val="20"/>
          <w:u w:val="single"/>
        </w:rPr>
        <w:t xml:space="preserve">be used in </w:t>
      </w:r>
      <w:r w:rsidR="009122C4" w:rsidRPr="009122C4">
        <w:rPr>
          <w:rFonts w:ascii="Arial" w:hAnsi="Arial" w:cs="Arial"/>
          <w:color w:val="0070C0"/>
          <w:sz w:val="20"/>
          <w:szCs w:val="20"/>
          <w:u w:val="single"/>
        </w:rPr>
        <w:t xml:space="preserve">a Qualifying Course </w:t>
      </w:r>
      <w:r w:rsidR="008F13E4">
        <w:rPr>
          <w:rFonts w:ascii="Arial" w:hAnsi="Arial" w:cs="Arial"/>
          <w:color w:val="0070C0"/>
          <w:sz w:val="20"/>
          <w:szCs w:val="20"/>
          <w:u w:val="single"/>
        </w:rPr>
        <w:t xml:space="preserve">as well as their entered class of </w:t>
      </w:r>
      <w:r w:rsidR="009122C4" w:rsidRPr="009122C4">
        <w:rPr>
          <w:rFonts w:ascii="Arial" w:hAnsi="Arial" w:cs="Arial"/>
          <w:color w:val="0070C0"/>
          <w:sz w:val="20"/>
          <w:szCs w:val="20"/>
          <w:u w:val="single"/>
        </w:rPr>
        <w:t>Single Stakes or Open / Veteran Stakes</w:t>
      </w:r>
      <w:r w:rsidR="008F13E4">
        <w:rPr>
          <w:rFonts w:ascii="Arial" w:hAnsi="Arial" w:cs="Arial"/>
          <w:color w:val="0070C0"/>
          <w:sz w:val="20"/>
          <w:szCs w:val="20"/>
          <w:u w:val="single"/>
        </w:rPr>
        <w:t xml:space="preserve"> at that Lure Cour</w:t>
      </w:r>
      <w:r w:rsidR="008F13E4" w:rsidRPr="009122C4">
        <w:rPr>
          <w:rFonts w:ascii="Arial" w:hAnsi="Arial" w:cs="Arial"/>
          <w:color w:val="0070C0"/>
          <w:sz w:val="20"/>
          <w:szCs w:val="20"/>
          <w:u w:val="single"/>
        </w:rPr>
        <w:t>sing</w:t>
      </w:r>
      <w:r w:rsidR="009122C4" w:rsidRPr="009122C4">
        <w:rPr>
          <w:rFonts w:ascii="Arial" w:hAnsi="Arial" w:cs="Arial"/>
          <w:color w:val="0070C0"/>
          <w:sz w:val="20"/>
          <w:szCs w:val="20"/>
          <w:u w:val="single"/>
        </w:rPr>
        <w:t xml:space="preserve"> Sanctioned Event. </w:t>
      </w:r>
    </w:p>
    <w:p w14:paraId="6D4AD3BE" w14:textId="3C92A186" w:rsidR="009122C4" w:rsidRPr="009122C4" w:rsidRDefault="00EA7220" w:rsidP="00E1702D">
      <w:pPr>
        <w:spacing w:after="0" w:line="240" w:lineRule="auto"/>
        <w:ind w:left="720" w:hanging="660"/>
        <w:jc w:val="both"/>
        <w:rPr>
          <w:rFonts w:ascii="Arial" w:eastAsia="Calibri" w:hAnsi="Arial" w:cs="Arial"/>
          <w:color w:val="FF0000"/>
          <w:kern w:val="0"/>
          <w:sz w:val="20"/>
          <w:szCs w:val="20"/>
          <w:u w:val="single"/>
          <w:lang w:val="en-GB"/>
          <w14:ligatures w14:val="none"/>
        </w:rPr>
      </w:pPr>
      <w:r>
        <w:rPr>
          <w:rFonts w:ascii="Arial" w:eastAsia="Calibri" w:hAnsi="Arial" w:cs="Arial"/>
          <w:color w:val="FF0000"/>
          <w:kern w:val="0"/>
          <w:sz w:val="20"/>
          <w:szCs w:val="20"/>
          <w:u w:val="single"/>
          <w:lang w:val="en-GB"/>
          <w14:ligatures w14:val="none"/>
        </w:rPr>
        <w:t xml:space="preserve">ACT </w:t>
      </w:r>
      <w:r w:rsidR="008F13E4">
        <w:rPr>
          <w:rFonts w:ascii="Arial" w:eastAsia="Calibri" w:hAnsi="Arial" w:cs="Arial"/>
          <w:color w:val="FF0000"/>
          <w:kern w:val="0"/>
          <w:sz w:val="20"/>
          <w:szCs w:val="20"/>
          <w:u w:val="single"/>
          <w:lang w:val="en-GB"/>
          <w14:ligatures w14:val="none"/>
        </w:rPr>
        <w:t xml:space="preserve">Rationale for the new rule - </w:t>
      </w:r>
      <w:r w:rsidR="009122C4" w:rsidRPr="009122C4">
        <w:rPr>
          <w:rFonts w:ascii="Arial" w:eastAsia="Calibri" w:hAnsi="Arial" w:cs="Arial"/>
          <w:color w:val="FF0000"/>
          <w:kern w:val="0"/>
          <w:sz w:val="20"/>
          <w:szCs w:val="20"/>
          <w:u w:val="single"/>
          <w:lang w:val="en-GB"/>
          <w14:ligatures w14:val="none"/>
        </w:rPr>
        <w:t>A dog should only be entered in one class at any sanctioned event</w:t>
      </w:r>
      <w:r w:rsidR="008F13E4">
        <w:rPr>
          <w:rFonts w:ascii="Arial" w:eastAsia="Calibri" w:hAnsi="Arial" w:cs="Arial"/>
          <w:color w:val="FF0000"/>
          <w:kern w:val="0"/>
          <w:sz w:val="20"/>
          <w:szCs w:val="20"/>
          <w:u w:val="single"/>
          <w:lang w:val="en-GB"/>
          <w14:ligatures w14:val="none"/>
        </w:rPr>
        <w:t xml:space="preserve"> (apart from being used to QC another dog). This is for the health and well-being of the dog, especially in a multi event weekend</w:t>
      </w:r>
      <w:r w:rsidR="00A63DDA">
        <w:rPr>
          <w:rFonts w:ascii="Arial" w:eastAsia="Calibri" w:hAnsi="Arial" w:cs="Arial"/>
          <w:color w:val="FF0000"/>
          <w:kern w:val="0"/>
          <w:sz w:val="20"/>
          <w:szCs w:val="20"/>
          <w:u w:val="single"/>
          <w:lang w:val="en-GB"/>
          <w14:ligatures w14:val="none"/>
        </w:rPr>
        <w:t xml:space="preserve"> where there is a danger the handler may over work the dog. Dogs that enjoy lure coursing, may keep going even if they are physically stressed.</w:t>
      </w:r>
      <w:r w:rsidR="008F13E4">
        <w:rPr>
          <w:rFonts w:ascii="Arial" w:eastAsia="Calibri" w:hAnsi="Arial" w:cs="Arial"/>
          <w:color w:val="FF0000"/>
          <w:kern w:val="0"/>
          <w:sz w:val="20"/>
          <w:szCs w:val="20"/>
          <w:u w:val="single"/>
          <w:lang w:val="en-GB"/>
          <w14:ligatures w14:val="none"/>
        </w:rPr>
        <w:t xml:space="preserve"> </w:t>
      </w:r>
    </w:p>
    <w:p w14:paraId="0138835B" w14:textId="77777777" w:rsidR="00A459BE" w:rsidRDefault="00A459BE">
      <w:pPr>
        <w:rPr>
          <w:color w:val="FF0000"/>
        </w:rPr>
      </w:pPr>
    </w:p>
    <w:p w14:paraId="5AC44044" w14:textId="5BB8C13E" w:rsidR="00E11860" w:rsidRDefault="00E11860">
      <w:pPr>
        <w:rPr>
          <w:rFonts w:ascii="Arial" w:hAnsi="Arial" w:cs="Arial"/>
          <w:color w:val="FF0000"/>
          <w:sz w:val="20"/>
          <w:szCs w:val="20"/>
        </w:rPr>
      </w:pPr>
    </w:p>
    <w:p w14:paraId="517ED31A" w14:textId="77777777" w:rsidR="0088769E" w:rsidRDefault="0088769E" w:rsidP="0088769E">
      <w:r>
        <w:t>Current rules</w:t>
      </w:r>
    </w:p>
    <w:p w14:paraId="68BFF320" w14:textId="7C8338E1" w:rsidR="00AE50AE" w:rsidRPr="00635107" w:rsidRDefault="00AE50AE" w:rsidP="00AE50AE">
      <w:pPr>
        <w:spacing w:after="0" w:line="240" w:lineRule="auto"/>
        <w:jc w:val="both"/>
        <w:outlineLvl w:val="0"/>
        <w:rPr>
          <w:rFonts w:ascii="Arial" w:hAnsi="Arial" w:cs="Arial"/>
          <w:sz w:val="20"/>
          <w:szCs w:val="20"/>
        </w:rPr>
      </w:pPr>
      <w:r w:rsidRPr="00635107">
        <w:rPr>
          <w:rFonts w:ascii="Arial" w:hAnsi="Arial" w:cs="Arial"/>
          <w:b/>
          <w:sz w:val="20"/>
          <w:szCs w:val="20"/>
        </w:rPr>
        <w:t>6.</w:t>
      </w:r>
      <w:r w:rsidRPr="00635107">
        <w:rPr>
          <w:rFonts w:ascii="Arial" w:hAnsi="Arial" w:cs="Arial"/>
          <w:b/>
          <w:sz w:val="20"/>
          <w:szCs w:val="20"/>
        </w:rPr>
        <w:tab/>
      </w:r>
      <w:r w:rsidRPr="00635107">
        <w:rPr>
          <w:rFonts w:ascii="Arial" w:hAnsi="Arial" w:cs="Arial"/>
          <w:b/>
          <w:sz w:val="20"/>
          <w:szCs w:val="20"/>
          <w:u w:val="single"/>
        </w:rPr>
        <w:t>LURE COURSING SANCTIONED EVENT REQUIREMENTS</w:t>
      </w:r>
    </w:p>
    <w:p w14:paraId="26DF020C" w14:textId="77777777" w:rsidR="00AE50AE" w:rsidRPr="00635107" w:rsidRDefault="00AE50AE" w:rsidP="00AE50AE">
      <w:pPr>
        <w:spacing w:after="0" w:line="240" w:lineRule="auto"/>
        <w:ind w:left="1440" w:hanging="720"/>
        <w:jc w:val="both"/>
        <w:rPr>
          <w:rFonts w:ascii="Arial" w:hAnsi="Arial" w:cs="Arial"/>
          <w:sz w:val="20"/>
          <w:szCs w:val="20"/>
        </w:rPr>
      </w:pPr>
    </w:p>
    <w:p w14:paraId="70390300" w14:textId="77777777" w:rsidR="00AE50AE" w:rsidRPr="00635107" w:rsidRDefault="00AE50AE" w:rsidP="00AE50AE">
      <w:pPr>
        <w:pStyle w:val="Title"/>
        <w:ind w:left="720"/>
        <w:jc w:val="left"/>
        <w:rPr>
          <w:rFonts w:ascii="Arial" w:hAnsi="Arial" w:cs="Arial"/>
          <w:b w:val="0"/>
          <w:lang w:val="en-AU"/>
        </w:rPr>
      </w:pPr>
    </w:p>
    <w:p w14:paraId="56350D50" w14:textId="77777777" w:rsidR="00AE50AE" w:rsidRPr="00635107" w:rsidRDefault="00AE50AE" w:rsidP="00AE50AE">
      <w:pPr>
        <w:pStyle w:val="Title"/>
        <w:ind w:left="720" w:hanging="720"/>
        <w:jc w:val="left"/>
        <w:rPr>
          <w:rFonts w:ascii="Arial" w:hAnsi="Arial" w:cs="Arial"/>
          <w:b w:val="0"/>
          <w:lang w:val="en-AU"/>
        </w:rPr>
      </w:pPr>
      <w:r w:rsidRPr="00635107">
        <w:rPr>
          <w:rFonts w:ascii="Arial" w:hAnsi="Arial" w:cs="Arial"/>
          <w:b w:val="0"/>
          <w:lang w:val="en-AU"/>
        </w:rPr>
        <w:t>6.5</w:t>
      </w:r>
      <w:r w:rsidRPr="00635107">
        <w:rPr>
          <w:rFonts w:ascii="Arial" w:hAnsi="Arial" w:cs="Arial"/>
          <w:b w:val="0"/>
          <w:lang w:val="en-AU"/>
        </w:rPr>
        <w:tab/>
        <w:t>No check chains, harnesses, head collars, prong collars and/or e-collars are permitted.  Only one item of permitted restraint is allowed on to the field on the dog.</w:t>
      </w:r>
    </w:p>
    <w:p w14:paraId="4C4C88B5" w14:textId="77777777" w:rsidR="00AE50AE" w:rsidRPr="00635107" w:rsidRDefault="00AE50AE" w:rsidP="00AE50AE">
      <w:pPr>
        <w:pStyle w:val="Title"/>
        <w:ind w:left="720"/>
        <w:jc w:val="left"/>
        <w:rPr>
          <w:rFonts w:ascii="Arial" w:hAnsi="Arial" w:cs="Arial"/>
          <w:b w:val="0"/>
          <w:lang w:val="en-AU"/>
        </w:rPr>
      </w:pPr>
    </w:p>
    <w:p w14:paraId="3FD91DD9" w14:textId="77777777" w:rsidR="00AE50AE" w:rsidRPr="00635107" w:rsidRDefault="00AE50AE" w:rsidP="00AE50AE">
      <w:pPr>
        <w:spacing w:after="0" w:line="240" w:lineRule="auto"/>
        <w:ind w:left="1440" w:hanging="720"/>
        <w:jc w:val="both"/>
        <w:rPr>
          <w:rFonts w:ascii="Arial" w:hAnsi="Arial" w:cs="Arial"/>
          <w:sz w:val="20"/>
          <w:szCs w:val="20"/>
        </w:rPr>
      </w:pPr>
    </w:p>
    <w:p w14:paraId="6A3CF350" w14:textId="77777777" w:rsidR="00E2487A" w:rsidRPr="00AE50AE" w:rsidRDefault="00E2487A" w:rsidP="00E2487A">
      <w:pPr>
        <w:rPr>
          <w:rFonts w:ascii="Arial" w:hAnsi="Arial" w:cs="Arial"/>
          <w:color w:val="0070C0"/>
          <w:sz w:val="20"/>
          <w:szCs w:val="20"/>
        </w:rPr>
      </w:pPr>
      <w:r w:rsidRPr="00AE50AE">
        <w:rPr>
          <w:rFonts w:ascii="Arial" w:hAnsi="Arial" w:cs="Arial"/>
          <w:color w:val="0070C0"/>
          <w:sz w:val="20"/>
          <w:szCs w:val="20"/>
        </w:rPr>
        <w:t>(ACT proposed change)</w:t>
      </w:r>
    </w:p>
    <w:p w14:paraId="5332080F" w14:textId="77777777" w:rsidR="00AE50AE" w:rsidRPr="00635107" w:rsidRDefault="00AE50AE" w:rsidP="00AE50AE">
      <w:pPr>
        <w:pStyle w:val="Title"/>
        <w:ind w:left="720"/>
        <w:jc w:val="left"/>
        <w:rPr>
          <w:rFonts w:ascii="Arial" w:hAnsi="Arial" w:cs="Arial"/>
          <w:b w:val="0"/>
          <w:lang w:val="en-AU"/>
        </w:rPr>
      </w:pPr>
    </w:p>
    <w:p w14:paraId="416C04F6" w14:textId="4FB4AA29" w:rsidR="00AE50AE" w:rsidRPr="00AE50AE" w:rsidRDefault="00AE50AE" w:rsidP="00AE50AE">
      <w:pPr>
        <w:pStyle w:val="Title"/>
        <w:ind w:left="720" w:hanging="720"/>
        <w:jc w:val="left"/>
        <w:rPr>
          <w:rFonts w:ascii="Arial" w:hAnsi="Arial" w:cs="Arial"/>
          <w:b w:val="0"/>
          <w:color w:val="0070C0"/>
          <w:u w:val="single"/>
          <w:lang w:val="en-AU"/>
        </w:rPr>
      </w:pPr>
      <w:r w:rsidRPr="00635107">
        <w:rPr>
          <w:rFonts w:ascii="Arial" w:hAnsi="Arial" w:cs="Arial"/>
          <w:b w:val="0"/>
          <w:lang w:val="en-AU"/>
        </w:rPr>
        <w:t>6.5</w:t>
      </w:r>
      <w:r w:rsidRPr="00635107">
        <w:rPr>
          <w:rFonts w:ascii="Arial" w:hAnsi="Arial" w:cs="Arial"/>
          <w:b w:val="0"/>
          <w:lang w:val="en-AU"/>
        </w:rPr>
        <w:tab/>
        <w:t>No check chains, harnesses, head collars, prong collars and/or e-collars are permitted.  Only one item of permitted restraint is allowed on to the field on the dog.</w:t>
      </w:r>
      <w:r>
        <w:rPr>
          <w:rFonts w:ascii="Arial" w:hAnsi="Arial" w:cs="Arial"/>
          <w:b w:val="0"/>
          <w:lang w:val="en-AU"/>
        </w:rPr>
        <w:t xml:space="preserve"> </w:t>
      </w:r>
      <w:r w:rsidRPr="00AE50AE">
        <w:rPr>
          <w:rFonts w:ascii="Arial" w:hAnsi="Arial" w:cs="Arial"/>
          <w:b w:val="0"/>
          <w:color w:val="0070C0"/>
          <w:u w:val="single"/>
          <w:lang w:val="en-AU"/>
        </w:rPr>
        <w:t xml:space="preserve">Dogs are not permitted to be wearing any collars whilst competing. All restraint must be removed from the dog </w:t>
      </w:r>
      <w:r w:rsidR="0088769E">
        <w:rPr>
          <w:rFonts w:ascii="Arial" w:hAnsi="Arial" w:cs="Arial"/>
          <w:b w:val="0"/>
          <w:color w:val="0070C0"/>
          <w:u w:val="single"/>
          <w:lang w:val="en-AU"/>
        </w:rPr>
        <w:t>at the time it is</w:t>
      </w:r>
      <w:r w:rsidRPr="00AE50AE">
        <w:rPr>
          <w:rFonts w:ascii="Arial" w:hAnsi="Arial" w:cs="Arial"/>
          <w:b w:val="0"/>
          <w:color w:val="0070C0"/>
          <w:u w:val="single"/>
          <w:lang w:val="en-AU"/>
        </w:rPr>
        <w:t xml:space="preserve"> re</w:t>
      </w:r>
      <w:r w:rsidR="0088769E">
        <w:rPr>
          <w:rFonts w:ascii="Arial" w:hAnsi="Arial" w:cs="Arial"/>
          <w:b w:val="0"/>
          <w:color w:val="0070C0"/>
          <w:u w:val="single"/>
          <w:lang w:val="en-AU"/>
        </w:rPr>
        <w:t>leased</w:t>
      </w:r>
      <w:r w:rsidRPr="00AE50AE">
        <w:rPr>
          <w:rFonts w:ascii="Arial" w:hAnsi="Arial" w:cs="Arial"/>
          <w:b w:val="0"/>
          <w:color w:val="0070C0"/>
          <w:u w:val="single"/>
          <w:lang w:val="en-AU"/>
        </w:rPr>
        <w:t xml:space="preserve"> by the handler on the Tally-ho.</w:t>
      </w:r>
    </w:p>
    <w:p w14:paraId="68071F37" w14:textId="77777777" w:rsidR="00AE50AE" w:rsidRPr="00635107" w:rsidRDefault="00AE50AE" w:rsidP="00AE50AE">
      <w:pPr>
        <w:pStyle w:val="Title"/>
        <w:ind w:left="720"/>
        <w:jc w:val="left"/>
        <w:rPr>
          <w:rFonts w:ascii="Arial" w:hAnsi="Arial" w:cs="Arial"/>
          <w:b w:val="0"/>
          <w:lang w:val="en-AU"/>
        </w:rPr>
      </w:pPr>
    </w:p>
    <w:p w14:paraId="27E46BFC" w14:textId="19BA44CF" w:rsidR="00AE50AE" w:rsidRDefault="00EA7220" w:rsidP="00AE50AE">
      <w:pPr>
        <w:pStyle w:val="Title"/>
        <w:jc w:val="left"/>
        <w:rPr>
          <w:rFonts w:ascii="Arial" w:hAnsi="Arial" w:cs="Arial"/>
          <w:b w:val="0"/>
          <w:bCs w:val="0"/>
          <w:color w:val="FF0000"/>
        </w:rPr>
      </w:pPr>
      <w:r>
        <w:rPr>
          <w:rFonts w:ascii="Arial" w:hAnsi="Arial" w:cs="Arial"/>
          <w:b w:val="0"/>
          <w:bCs w:val="0"/>
          <w:color w:val="FF0000"/>
        </w:rPr>
        <w:t xml:space="preserve">ACT </w:t>
      </w:r>
      <w:r w:rsidR="00AE50AE" w:rsidRPr="00AE50AE">
        <w:rPr>
          <w:rFonts w:ascii="Arial" w:hAnsi="Arial" w:cs="Arial"/>
          <w:b w:val="0"/>
          <w:bCs w:val="0"/>
          <w:color w:val="FF0000"/>
        </w:rPr>
        <w:t xml:space="preserve">Rationale </w:t>
      </w:r>
      <w:r w:rsidR="00AE50AE">
        <w:rPr>
          <w:rFonts w:ascii="Arial" w:hAnsi="Arial" w:cs="Arial"/>
          <w:b w:val="0"/>
          <w:bCs w:val="0"/>
          <w:color w:val="FF0000"/>
        </w:rPr>
        <w:t>–</w:t>
      </w:r>
      <w:r w:rsidR="00AE50AE" w:rsidRPr="00AE50AE">
        <w:rPr>
          <w:rFonts w:ascii="Arial" w:hAnsi="Arial" w:cs="Arial"/>
          <w:b w:val="0"/>
          <w:bCs w:val="0"/>
          <w:color w:val="FF0000"/>
        </w:rPr>
        <w:t xml:space="preserve"> </w:t>
      </w:r>
      <w:r w:rsidR="00C51A4A">
        <w:rPr>
          <w:rFonts w:ascii="Arial" w:hAnsi="Arial" w:cs="Arial"/>
          <w:b w:val="0"/>
          <w:bCs w:val="0"/>
          <w:color w:val="FF0000"/>
        </w:rPr>
        <w:t>Although it is accepted that dogs run naked, i</w:t>
      </w:r>
      <w:r w:rsidR="00AE50AE">
        <w:rPr>
          <w:rFonts w:ascii="Arial" w:hAnsi="Arial" w:cs="Arial"/>
          <w:b w:val="0"/>
          <w:bCs w:val="0"/>
          <w:color w:val="FF0000"/>
        </w:rPr>
        <w:t xml:space="preserve">t is currently not in the rule book that dogs must not be wearing any collars whilst </w:t>
      </w:r>
      <w:r w:rsidR="004151F7">
        <w:rPr>
          <w:rFonts w:ascii="Arial" w:hAnsi="Arial" w:cs="Arial"/>
          <w:b w:val="0"/>
          <w:bCs w:val="0"/>
          <w:color w:val="FF0000"/>
        </w:rPr>
        <w:t>competing</w:t>
      </w:r>
      <w:r w:rsidR="00A63DDA">
        <w:rPr>
          <w:rFonts w:ascii="Arial" w:hAnsi="Arial" w:cs="Arial"/>
          <w:b w:val="0"/>
          <w:bCs w:val="0"/>
          <w:color w:val="FF0000"/>
        </w:rPr>
        <w:t xml:space="preserve"> which may pose a hazard to the dog</w:t>
      </w:r>
      <w:r w:rsidR="00AE50AE">
        <w:rPr>
          <w:rFonts w:ascii="Arial" w:hAnsi="Arial" w:cs="Arial"/>
          <w:b w:val="0"/>
          <w:bCs w:val="0"/>
          <w:color w:val="FF0000"/>
        </w:rPr>
        <w:t xml:space="preserve">. </w:t>
      </w:r>
      <w:r w:rsidR="00E76654">
        <w:rPr>
          <w:rFonts w:ascii="Arial" w:hAnsi="Arial" w:cs="Arial"/>
          <w:b w:val="0"/>
          <w:bCs w:val="0"/>
          <w:color w:val="FF0000"/>
        </w:rPr>
        <w:t>Slip leads not being removed from the dog on release could be a hazard to the dog when it runs</w:t>
      </w:r>
      <w:r w:rsidR="00A63DDA">
        <w:rPr>
          <w:rFonts w:ascii="Arial" w:hAnsi="Arial" w:cs="Arial"/>
          <w:b w:val="0"/>
          <w:bCs w:val="0"/>
          <w:color w:val="FF0000"/>
        </w:rPr>
        <w:t xml:space="preserve"> as they can hinder the dog and catch on things</w:t>
      </w:r>
      <w:r w:rsidR="00E76654">
        <w:rPr>
          <w:rFonts w:ascii="Arial" w:hAnsi="Arial" w:cs="Arial"/>
          <w:b w:val="0"/>
          <w:bCs w:val="0"/>
          <w:color w:val="FF0000"/>
        </w:rPr>
        <w:t xml:space="preserve">. </w:t>
      </w:r>
      <w:r w:rsidR="00AE50AE">
        <w:rPr>
          <w:rFonts w:ascii="Arial" w:hAnsi="Arial" w:cs="Arial"/>
          <w:b w:val="0"/>
          <w:bCs w:val="0"/>
          <w:color w:val="FF0000"/>
        </w:rPr>
        <w:t xml:space="preserve">Adding it </w:t>
      </w:r>
      <w:r w:rsidR="00C51A4A">
        <w:rPr>
          <w:rFonts w:ascii="Arial" w:hAnsi="Arial" w:cs="Arial"/>
          <w:b w:val="0"/>
          <w:bCs w:val="0"/>
          <w:color w:val="FF0000"/>
        </w:rPr>
        <w:t>to</w:t>
      </w:r>
      <w:r w:rsidR="00AE50AE">
        <w:rPr>
          <w:rFonts w:ascii="Arial" w:hAnsi="Arial" w:cs="Arial"/>
          <w:b w:val="0"/>
          <w:bCs w:val="0"/>
          <w:color w:val="FF0000"/>
        </w:rPr>
        <w:t xml:space="preserve"> the rule book will clarify the point </w:t>
      </w:r>
      <w:r w:rsidR="00C51A4A">
        <w:rPr>
          <w:rFonts w:ascii="Arial" w:hAnsi="Arial" w:cs="Arial"/>
          <w:b w:val="0"/>
          <w:bCs w:val="0"/>
          <w:color w:val="FF0000"/>
        </w:rPr>
        <w:t>for exhibitors and judges.</w:t>
      </w:r>
      <w:r w:rsidR="00E76654">
        <w:rPr>
          <w:rFonts w:ascii="Arial" w:hAnsi="Arial" w:cs="Arial"/>
          <w:b w:val="0"/>
          <w:bCs w:val="0"/>
          <w:color w:val="FF0000"/>
        </w:rPr>
        <w:t xml:space="preserve"> </w:t>
      </w:r>
    </w:p>
    <w:p w14:paraId="018A6CE8" w14:textId="77777777" w:rsidR="00737220" w:rsidRDefault="00737220" w:rsidP="00AE50AE">
      <w:pPr>
        <w:pStyle w:val="Title"/>
        <w:jc w:val="left"/>
        <w:rPr>
          <w:rFonts w:ascii="Arial" w:hAnsi="Arial" w:cs="Arial"/>
          <w:b w:val="0"/>
          <w:bCs w:val="0"/>
          <w:color w:val="FF0000"/>
        </w:rPr>
      </w:pPr>
    </w:p>
    <w:p w14:paraId="5B103393" w14:textId="77777777" w:rsidR="00E76654" w:rsidRDefault="00E76654" w:rsidP="00AE50AE">
      <w:pPr>
        <w:pStyle w:val="Title"/>
        <w:jc w:val="left"/>
        <w:rPr>
          <w:rFonts w:ascii="Arial" w:hAnsi="Arial" w:cs="Arial"/>
          <w:b w:val="0"/>
          <w:bCs w:val="0"/>
          <w:color w:val="FF0000"/>
        </w:rPr>
      </w:pPr>
    </w:p>
    <w:p w14:paraId="61E7B0DA" w14:textId="77777777" w:rsidR="00E2487A" w:rsidRDefault="00E2487A" w:rsidP="00AE50AE">
      <w:pPr>
        <w:pStyle w:val="Title"/>
        <w:jc w:val="left"/>
        <w:rPr>
          <w:rFonts w:ascii="Arial" w:hAnsi="Arial" w:cs="Arial"/>
          <w:b w:val="0"/>
          <w:bCs w:val="0"/>
          <w:color w:val="FF0000"/>
        </w:rPr>
      </w:pPr>
    </w:p>
    <w:p w14:paraId="266465C0" w14:textId="77777777" w:rsidR="00E76654" w:rsidRDefault="00E76654" w:rsidP="00AE50AE">
      <w:pPr>
        <w:pStyle w:val="Title"/>
        <w:jc w:val="left"/>
        <w:rPr>
          <w:rFonts w:ascii="Arial" w:hAnsi="Arial" w:cs="Arial"/>
          <w:b w:val="0"/>
          <w:bCs w:val="0"/>
          <w:color w:val="FF0000"/>
        </w:rPr>
      </w:pPr>
    </w:p>
    <w:p w14:paraId="7BDD8185" w14:textId="77777777" w:rsidR="00E2487A" w:rsidRDefault="00E2487A" w:rsidP="00AE50AE">
      <w:pPr>
        <w:pStyle w:val="Title"/>
        <w:jc w:val="left"/>
        <w:rPr>
          <w:rFonts w:ascii="Arial" w:hAnsi="Arial" w:cs="Arial"/>
          <w:b w:val="0"/>
          <w:bCs w:val="0"/>
          <w:color w:val="FF0000"/>
        </w:rPr>
      </w:pPr>
    </w:p>
    <w:p w14:paraId="422F1C09" w14:textId="77777777" w:rsidR="00AD33AA" w:rsidRDefault="00AD33AA" w:rsidP="00AD33AA">
      <w:r>
        <w:t>Current rules</w:t>
      </w:r>
    </w:p>
    <w:p w14:paraId="5931E14F" w14:textId="77777777" w:rsidR="00CA6560" w:rsidRPr="00635107" w:rsidRDefault="00CA6560" w:rsidP="00CA6560">
      <w:pPr>
        <w:spacing w:after="0" w:line="240" w:lineRule="auto"/>
        <w:ind w:left="720" w:hanging="720"/>
        <w:jc w:val="both"/>
        <w:outlineLvl w:val="0"/>
        <w:rPr>
          <w:rFonts w:ascii="Arial" w:hAnsi="Arial" w:cs="Arial"/>
          <w:sz w:val="20"/>
          <w:szCs w:val="20"/>
        </w:rPr>
      </w:pPr>
      <w:r w:rsidRPr="00635107">
        <w:rPr>
          <w:rFonts w:ascii="Arial" w:hAnsi="Arial" w:cs="Arial"/>
          <w:b/>
          <w:sz w:val="20"/>
          <w:szCs w:val="20"/>
        </w:rPr>
        <w:t>8.</w:t>
      </w:r>
      <w:r w:rsidRPr="00635107">
        <w:rPr>
          <w:rFonts w:ascii="Arial" w:hAnsi="Arial" w:cs="Arial"/>
          <w:b/>
          <w:sz w:val="20"/>
          <w:szCs w:val="20"/>
        </w:rPr>
        <w:tab/>
      </w:r>
      <w:r w:rsidRPr="00635107">
        <w:rPr>
          <w:rFonts w:ascii="Arial" w:hAnsi="Arial" w:cs="Arial"/>
          <w:b/>
          <w:sz w:val="20"/>
          <w:szCs w:val="20"/>
          <w:u w:val="single"/>
        </w:rPr>
        <w:t>LURE COURSING TITLES AND AWARDS</w:t>
      </w:r>
    </w:p>
    <w:p w14:paraId="699D82AA" w14:textId="77777777" w:rsidR="00CA6560" w:rsidRPr="00635107" w:rsidRDefault="00CA6560" w:rsidP="00CA6560">
      <w:pPr>
        <w:spacing w:after="0" w:line="240" w:lineRule="auto"/>
        <w:jc w:val="both"/>
        <w:rPr>
          <w:rFonts w:ascii="Arial" w:hAnsi="Arial" w:cs="Arial"/>
          <w:sz w:val="20"/>
          <w:szCs w:val="20"/>
        </w:rPr>
      </w:pPr>
    </w:p>
    <w:p w14:paraId="5AAAB455" w14:textId="77777777" w:rsidR="00CA6560" w:rsidRPr="00635107" w:rsidRDefault="00CA6560" w:rsidP="00CA6560">
      <w:pPr>
        <w:spacing w:after="0" w:line="240" w:lineRule="auto"/>
        <w:jc w:val="both"/>
        <w:outlineLvl w:val="0"/>
        <w:rPr>
          <w:rFonts w:ascii="Arial" w:hAnsi="Arial" w:cs="Arial"/>
          <w:b/>
          <w:i/>
          <w:sz w:val="20"/>
          <w:szCs w:val="20"/>
          <w:u w:val="single"/>
        </w:rPr>
      </w:pPr>
      <w:r w:rsidRPr="00635107">
        <w:rPr>
          <w:rFonts w:ascii="Arial" w:hAnsi="Arial" w:cs="Arial"/>
          <w:sz w:val="20"/>
          <w:szCs w:val="20"/>
        </w:rPr>
        <w:t>8.1</w:t>
      </w:r>
      <w:r w:rsidRPr="00635107">
        <w:rPr>
          <w:rFonts w:ascii="Arial" w:hAnsi="Arial" w:cs="Arial"/>
          <w:sz w:val="20"/>
          <w:szCs w:val="20"/>
        </w:rPr>
        <w:tab/>
      </w:r>
      <w:r w:rsidRPr="00635107">
        <w:rPr>
          <w:rFonts w:ascii="Arial" w:hAnsi="Arial" w:cs="Arial"/>
          <w:b/>
          <w:sz w:val="20"/>
          <w:szCs w:val="20"/>
        </w:rPr>
        <w:t xml:space="preserve">Sighthounds </w:t>
      </w:r>
    </w:p>
    <w:p w14:paraId="61D51564" w14:textId="77777777" w:rsidR="00CA6560" w:rsidRPr="00635107" w:rsidRDefault="00CA6560" w:rsidP="00CA6560">
      <w:pPr>
        <w:spacing w:after="0" w:line="240" w:lineRule="auto"/>
        <w:ind w:left="720"/>
        <w:jc w:val="both"/>
        <w:rPr>
          <w:rFonts w:ascii="Arial" w:hAnsi="Arial" w:cs="Arial"/>
          <w:b/>
          <w:i/>
          <w:sz w:val="20"/>
          <w:szCs w:val="20"/>
          <w:u w:val="single"/>
        </w:rPr>
      </w:pPr>
    </w:p>
    <w:p w14:paraId="46A2887A" w14:textId="77777777" w:rsidR="00CA6560" w:rsidRDefault="00CA6560" w:rsidP="00CA6560">
      <w:pPr>
        <w:spacing w:after="0" w:line="240" w:lineRule="auto"/>
        <w:ind w:left="720"/>
        <w:jc w:val="both"/>
        <w:rPr>
          <w:rFonts w:ascii="Arial" w:hAnsi="Arial" w:cs="Arial"/>
          <w:sz w:val="20"/>
          <w:szCs w:val="20"/>
        </w:rPr>
      </w:pPr>
      <w:r w:rsidRPr="00635107">
        <w:rPr>
          <w:rFonts w:ascii="Arial" w:hAnsi="Arial" w:cs="Arial"/>
          <w:sz w:val="20"/>
          <w:szCs w:val="20"/>
        </w:rPr>
        <w:t xml:space="preserve">Dogs entered in a Lure Coursing </w:t>
      </w:r>
      <w:r>
        <w:rPr>
          <w:rFonts w:ascii="Arial" w:hAnsi="Arial" w:cs="Arial"/>
          <w:sz w:val="20"/>
          <w:szCs w:val="20"/>
        </w:rPr>
        <w:t>Sanctioned Event</w:t>
      </w:r>
      <w:r w:rsidRPr="00635107">
        <w:rPr>
          <w:rFonts w:ascii="Arial" w:hAnsi="Arial" w:cs="Arial"/>
          <w:sz w:val="20"/>
          <w:szCs w:val="20"/>
        </w:rPr>
        <w:t xml:space="preserve"> shall be eligible to receive Title Certificates upon meeting the requirements set out below. Applications are to be made to the Member Body once requirements are met. These dogs may gain Title Certificates whether competing as a single dog on the field or lure coursing with another dog. </w:t>
      </w:r>
      <w:r>
        <w:rPr>
          <w:rFonts w:ascii="Arial" w:hAnsi="Arial" w:cs="Arial"/>
          <w:sz w:val="20"/>
          <w:szCs w:val="20"/>
        </w:rPr>
        <w:t xml:space="preserve">Please see Appendices A &amp; B </w:t>
      </w:r>
      <w:r w:rsidRPr="00635107">
        <w:rPr>
          <w:rFonts w:ascii="Arial" w:hAnsi="Arial" w:cs="Arial"/>
          <w:sz w:val="20"/>
          <w:szCs w:val="20"/>
        </w:rPr>
        <w:t xml:space="preserve">for Title Progression charts. </w:t>
      </w:r>
    </w:p>
    <w:p w14:paraId="54D43990" w14:textId="77777777" w:rsidR="00AD33AA" w:rsidRDefault="00AD33AA" w:rsidP="00CA6560">
      <w:pPr>
        <w:spacing w:after="0" w:line="240" w:lineRule="auto"/>
        <w:ind w:left="720"/>
        <w:jc w:val="both"/>
        <w:rPr>
          <w:rFonts w:ascii="Arial" w:hAnsi="Arial" w:cs="Arial"/>
          <w:sz w:val="20"/>
          <w:szCs w:val="20"/>
        </w:rPr>
      </w:pPr>
    </w:p>
    <w:p w14:paraId="6402D0CD" w14:textId="77777777" w:rsidR="00AD33AA" w:rsidRDefault="00AD33AA" w:rsidP="00CA6560">
      <w:pPr>
        <w:spacing w:after="0" w:line="240" w:lineRule="auto"/>
        <w:ind w:left="720"/>
        <w:jc w:val="both"/>
        <w:rPr>
          <w:rFonts w:ascii="Arial" w:hAnsi="Arial" w:cs="Arial"/>
          <w:sz w:val="20"/>
          <w:szCs w:val="20"/>
        </w:rPr>
      </w:pPr>
    </w:p>
    <w:p w14:paraId="5C22A640" w14:textId="77777777" w:rsidR="00AD33AA" w:rsidRPr="00AE50AE" w:rsidRDefault="00AD33AA" w:rsidP="00AD33AA">
      <w:pPr>
        <w:rPr>
          <w:rFonts w:ascii="Arial" w:hAnsi="Arial" w:cs="Arial"/>
          <w:color w:val="0070C0"/>
          <w:sz w:val="20"/>
          <w:szCs w:val="20"/>
        </w:rPr>
      </w:pPr>
      <w:r w:rsidRPr="00AE50AE">
        <w:rPr>
          <w:rFonts w:ascii="Arial" w:hAnsi="Arial" w:cs="Arial"/>
          <w:color w:val="0070C0"/>
          <w:sz w:val="20"/>
          <w:szCs w:val="20"/>
        </w:rPr>
        <w:t>(ACT proposed change)</w:t>
      </w:r>
    </w:p>
    <w:p w14:paraId="3850D4AB" w14:textId="77777777" w:rsidR="00AD33AA" w:rsidRDefault="00AD33AA" w:rsidP="00AD33AA">
      <w:pPr>
        <w:spacing w:after="0" w:line="240" w:lineRule="auto"/>
        <w:ind w:left="720" w:hanging="720"/>
        <w:jc w:val="both"/>
        <w:outlineLvl w:val="0"/>
        <w:rPr>
          <w:rFonts w:ascii="Arial" w:hAnsi="Arial" w:cs="Arial"/>
          <w:b/>
          <w:sz w:val="20"/>
          <w:szCs w:val="20"/>
          <w:u w:val="single"/>
        </w:rPr>
      </w:pPr>
      <w:r w:rsidRPr="00635107">
        <w:rPr>
          <w:rFonts w:ascii="Arial" w:hAnsi="Arial" w:cs="Arial"/>
          <w:b/>
          <w:sz w:val="20"/>
          <w:szCs w:val="20"/>
        </w:rPr>
        <w:t>8.</w:t>
      </w:r>
      <w:r w:rsidRPr="00635107">
        <w:rPr>
          <w:rFonts w:ascii="Arial" w:hAnsi="Arial" w:cs="Arial"/>
          <w:b/>
          <w:sz w:val="20"/>
          <w:szCs w:val="20"/>
        </w:rPr>
        <w:tab/>
      </w:r>
      <w:r w:rsidRPr="00635107">
        <w:rPr>
          <w:rFonts w:ascii="Arial" w:hAnsi="Arial" w:cs="Arial"/>
          <w:b/>
          <w:sz w:val="20"/>
          <w:szCs w:val="20"/>
          <w:u w:val="single"/>
        </w:rPr>
        <w:t>LURE COURSING TITLES AND AWARDS</w:t>
      </w:r>
    </w:p>
    <w:p w14:paraId="0FFB81C9" w14:textId="77777777" w:rsidR="00AD33AA" w:rsidRDefault="00AD33AA" w:rsidP="00AD33AA">
      <w:pPr>
        <w:spacing w:after="0" w:line="240" w:lineRule="auto"/>
        <w:ind w:left="720" w:hanging="720"/>
        <w:jc w:val="both"/>
        <w:outlineLvl w:val="0"/>
        <w:rPr>
          <w:rFonts w:ascii="Arial" w:hAnsi="Arial" w:cs="Arial"/>
          <w:sz w:val="20"/>
          <w:szCs w:val="20"/>
        </w:rPr>
      </w:pPr>
    </w:p>
    <w:p w14:paraId="3EAEB172" w14:textId="214D5540" w:rsidR="00AD33AA" w:rsidRPr="002E6040" w:rsidRDefault="00E034DF" w:rsidP="00AD33AA">
      <w:pPr>
        <w:spacing w:after="0" w:line="240" w:lineRule="auto"/>
        <w:ind w:left="720" w:hanging="720"/>
        <w:jc w:val="both"/>
        <w:outlineLvl w:val="0"/>
        <w:rPr>
          <w:rFonts w:ascii="Arial" w:hAnsi="Arial" w:cs="Arial"/>
          <w:color w:val="0070C0"/>
          <w:sz w:val="20"/>
          <w:szCs w:val="20"/>
          <w:u w:val="single"/>
        </w:rPr>
      </w:pPr>
      <w:r>
        <w:rPr>
          <w:rFonts w:ascii="Arial" w:hAnsi="Arial" w:cs="Arial"/>
          <w:color w:val="0070C0"/>
          <w:sz w:val="20"/>
          <w:szCs w:val="20"/>
          <w:u w:val="single"/>
        </w:rPr>
        <w:t xml:space="preserve">New rule - </w:t>
      </w:r>
      <w:r w:rsidR="00AD33AA" w:rsidRPr="002E6040">
        <w:rPr>
          <w:rFonts w:ascii="Arial" w:hAnsi="Arial" w:cs="Arial"/>
          <w:color w:val="0070C0"/>
          <w:sz w:val="20"/>
          <w:szCs w:val="20"/>
          <w:u w:val="single"/>
        </w:rPr>
        <w:t>8.1</w:t>
      </w:r>
      <w:r w:rsidR="00AD33AA" w:rsidRPr="002E6040">
        <w:rPr>
          <w:rFonts w:ascii="Arial" w:hAnsi="Arial" w:cs="Arial"/>
          <w:color w:val="0070C0"/>
          <w:sz w:val="20"/>
          <w:szCs w:val="20"/>
          <w:u w:val="single"/>
        </w:rPr>
        <w:tab/>
        <w:t>Junior Courser</w:t>
      </w:r>
    </w:p>
    <w:p w14:paraId="4EDA2972" w14:textId="00A032D1" w:rsidR="00AD33AA" w:rsidRPr="002E6040" w:rsidRDefault="00AD33AA" w:rsidP="00AD33AA">
      <w:pPr>
        <w:spacing w:after="0" w:line="240" w:lineRule="auto"/>
        <w:ind w:left="720" w:hanging="720"/>
        <w:jc w:val="both"/>
        <w:outlineLvl w:val="0"/>
        <w:rPr>
          <w:rFonts w:ascii="Arial" w:hAnsi="Arial" w:cs="Arial"/>
          <w:color w:val="0070C0"/>
          <w:sz w:val="20"/>
          <w:szCs w:val="20"/>
          <w:u w:val="single"/>
        </w:rPr>
      </w:pPr>
      <w:r w:rsidRPr="002E6040">
        <w:rPr>
          <w:rFonts w:ascii="Arial" w:hAnsi="Arial" w:cs="Arial"/>
          <w:color w:val="0070C0"/>
          <w:sz w:val="20"/>
          <w:szCs w:val="20"/>
          <w:u w:val="single"/>
        </w:rPr>
        <w:tab/>
        <w:t xml:space="preserve">Junior Courser is the entry level class for all dogs competing at any Test or Trial. For dogs to progress to the next level, they must have gained two qualification certificates at two separate </w:t>
      </w:r>
      <w:r>
        <w:rPr>
          <w:rFonts w:ascii="Arial" w:hAnsi="Arial" w:cs="Arial"/>
          <w:color w:val="0070C0"/>
          <w:sz w:val="20"/>
          <w:szCs w:val="20"/>
          <w:u w:val="single"/>
        </w:rPr>
        <w:t xml:space="preserve">sanctioned </w:t>
      </w:r>
      <w:r w:rsidRPr="002E6040">
        <w:rPr>
          <w:rFonts w:ascii="Arial" w:hAnsi="Arial" w:cs="Arial"/>
          <w:color w:val="0070C0"/>
          <w:sz w:val="20"/>
          <w:szCs w:val="20"/>
          <w:u w:val="single"/>
        </w:rPr>
        <w:t xml:space="preserve">events. </w:t>
      </w:r>
      <w:r>
        <w:rPr>
          <w:rFonts w:ascii="Arial" w:hAnsi="Arial" w:cs="Arial"/>
          <w:color w:val="0070C0"/>
          <w:sz w:val="20"/>
          <w:szCs w:val="20"/>
          <w:u w:val="single"/>
        </w:rPr>
        <w:t>Once the Junior Courser (</w:t>
      </w:r>
      <w:r w:rsidRPr="002E6040">
        <w:rPr>
          <w:rFonts w:ascii="Arial" w:hAnsi="Arial" w:cs="Arial"/>
          <w:color w:val="0070C0"/>
          <w:sz w:val="20"/>
          <w:szCs w:val="20"/>
          <w:u w:val="single"/>
        </w:rPr>
        <w:t>JC</w:t>
      </w:r>
      <w:r>
        <w:rPr>
          <w:rFonts w:ascii="Arial" w:hAnsi="Arial" w:cs="Arial"/>
          <w:color w:val="0070C0"/>
          <w:sz w:val="20"/>
          <w:szCs w:val="20"/>
          <w:u w:val="single"/>
        </w:rPr>
        <w:t xml:space="preserve">) title </w:t>
      </w:r>
      <w:r w:rsidRPr="002E6040">
        <w:rPr>
          <w:rFonts w:ascii="Arial" w:hAnsi="Arial" w:cs="Arial"/>
          <w:color w:val="0070C0"/>
          <w:sz w:val="20"/>
          <w:szCs w:val="20"/>
          <w:u w:val="single"/>
        </w:rPr>
        <w:t>has</w:t>
      </w:r>
      <w:r>
        <w:rPr>
          <w:rFonts w:ascii="Arial" w:hAnsi="Arial" w:cs="Arial"/>
          <w:color w:val="0070C0"/>
          <w:sz w:val="20"/>
          <w:szCs w:val="20"/>
          <w:u w:val="single"/>
        </w:rPr>
        <w:t xml:space="preserve"> been applied for, dogs </w:t>
      </w:r>
      <w:r w:rsidRPr="002E6040">
        <w:rPr>
          <w:rFonts w:ascii="Arial" w:hAnsi="Arial" w:cs="Arial"/>
          <w:color w:val="0070C0"/>
          <w:sz w:val="20"/>
          <w:szCs w:val="20"/>
          <w:u w:val="single"/>
        </w:rPr>
        <w:t>are then eligible to progress to the next class.</w:t>
      </w:r>
    </w:p>
    <w:p w14:paraId="3F3AFC3F" w14:textId="77777777" w:rsidR="00AD33AA" w:rsidRDefault="00AD33AA" w:rsidP="00CA6560">
      <w:pPr>
        <w:spacing w:after="0" w:line="240" w:lineRule="auto"/>
        <w:ind w:left="720"/>
        <w:jc w:val="both"/>
        <w:rPr>
          <w:rFonts w:ascii="Arial" w:hAnsi="Arial" w:cs="Arial"/>
          <w:sz w:val="20"/>
          <w:szCs w:val="20"/>
        </w:rPr>
      </w:pPr>
    </w:p>
    <w:p w14:paraId="76CD2CE9" w14:textId="77777777" w:rsidR="00AD33AA" w:rsidRDefault="00AD33AA" w:rsidP="00CA6560">
      <w:pPr>
        <w:spacing w:after="0" w:line="240" w:lineRule="auto"/>
        <w:ind w:left="720"/>
        <w:jc w:val="both"/>
        <w:rPr>
          <w:rFonts w:ascii="Arial" w:hAnsi="Arial" w:cs="Arial"/>
          <w:sz w:val="20"/>
          <w:szCs w:val="20"/>
        </w:rPr>
      </w:pPr>
    </w:p>
    <w:p w14:paraId="3785EE4F" w14:textId="09881788" w:rsidR="00D0292A" w:rsidRPr="00AE50AE" w:rsidRDefault="00EA7220" w:rsidP="00D0292A">
      <w:pPr>
        <w:pStyle w:val="Title"/>
        <w:jc w:val="left"/>
        <w:rPr>
          <w:rFonts w:ascii="Arial" w:hAnsi="Arial" w:cs="Arial"/>
          <w:b w:val="0"/>
          <w:bCs w:val="0"/>
          <w:lang w:val="en-AU"/>
        </w:rPr>
      </w:pPr>
      <w:r>
        <w:rPr>
          <w:rFonts w:ascii="Arial" w:hAnsi="Arial" w:cs="Arial"/>
          <w:b w:val="0"/>
          <w:bCs w:val="0"/>
          <w:color w:val="FF0000"/>
        </w:rPr>
        <w:t xml:space="preserve">ACT </w:t>
      </w:r>
      <w:r w:rsidR="00D0292A" w:rsidRPr="00AE50AE">
        <w:rPr>
          <w:rFonts w:ascii="Arial" w:hAnsi="Arial" w:cs="Arial"/>
          <w:b w:val="0"/>
          <w:bCs w:val="0"/>
          <w:color w:val="FF0000"/>
        </w:rPr>
        <w:t xml:space="preserve">Rationale </w:t>
      </w:r>
      <w:r w:rsidR="00D0292A">
        <w:rPr>
          <w:rFonts w:ascii="Arial" w:hAnsi="Arial" w:cs="Arial"/>
          <w:b w:val="0"/>
          <w:bCs w:val="0"/>
          <w:color w:val="FF0000"/>
        </w:rPr>
        <w:t>–</w:t>
      </w:r>
      <w:r w:rsidR="00D0292A" w:rsidRPr="00AE50AE">
        <w:rPr>
          <w:rFonts w:ascii="Arial" w:hAnsi="Arial" w:cs="Arial"/>
          <w:b w:val="0"/>
          <w:bCs w:val="0"/>
          <w:color w:val="FF0000"/>
        </w:rPr>
        <w:t xml:space="preserve"> </w:t>
      </w:r>
      <w:r w:rsidR="00D0292A">
        <w:rPr>
          <w:rFonts w:ascii="Arial" w:hAnsi="Arial" w:cs="Arial"/>
          <w:b w:val="0"/>
          <w:bCs w:val="0"/>
          <w:color w:val="FF0000"/>
        </w:rPr>
        <w:t xml:space="preserve">Add in new 8.1 Junior Courser to clarify that this is the entry level class and the first title that dogs need before progressing into either the sighthound stream or the coursing ability stream. Although it is mentioned at the current 5.1 under Eligibility </w:t>
      </w:r>
      <w:proofErr w:type="gramStart"/>
      <w:r w:rsidR="00D0292A">
        <w:rPr>
          <w:rFonts w:ascii="Arial" w:hAnsi="Arial" w:cs="Arial"/>
          <w:b w:val="0"/>
          <w:bCs w:val="0"/>
          <w:color w:val="FF0000"/>
        </w:rPr>
        <w:t>For</w:t>
      </w:r>
      <w:proofErr w:type="gramEnd"/>
      <w:r w:rsidR="00D0292A">
        <w:rPr>
          <w:rFonts w:ascii="Arial" w:hAnsi="Arial" w:cs="Arial"/>
          <w:b w:val="0"/>
          <w:bCs w:val="0"/>
          <w:color w:val="FF0000"/>
        </w:rPr>
        <w:t xml:space="preserve"> Dogs, plus in the title charts at Appendix A and Appendix B, many new competitors miss this and don’t </w:t>
      </w:r>
      <w:proofErr w:type="spellStart"/>
      <w:r w:rsidR="00D0292A">
        <w:rPr>
          <w:rFonts w:ascii="Arial" w:hAnsi="Arial" w:cs="Arial"/>
          <w:b w:val="0"/>
          <w:bCs w:val="0"/>
          <w:color w:val="FF0000"/>
        </w:rPr>
        <w:t>realise</w:t>
      </w:r>
      <w:proofErr w:type="spellEnd"/>
      <w:r w:rsidR="00D0292A">
        <w:rPr>
          <w:rFonts w:ascii="Arial" w:hAnsi="Arial" w:cs="Arial"/>
          <w:b w:val="0"/>
          <w:bCs w:val="0"/>
          <w:color w:val="FF0000"/>
        </w:rPr>
        <w:t xml:space="preserve"> they need the JC title</w:t>
      </w:r>
      <w:r w:rsidR="00356289">
        <w:rPr>
          <w:rFonts w:ascii="Arial" w:hAnsi="Arial" w:cs="Arial"/>
          <w:b w:val="0"/>
          <w:bCs w:val="0"/>
          <w:color w:val="FF0000"/>
        </w:rPr>
        <w:t xml:space="preserve"> before progressing</w:t>
      </w:r>
      <w:r w:rsidR="00D0292A">
        <w:rPr>
          <w:rFonts w:ascii="Arial" w:hAnsi="Arial" w:cs="Arial"/>
          <w:b w:val="0"/>
          <w:bCs w:val="0"/>
          <w:color w:val="FF0000"/>
        </w:rPr>
        <w:t xml:space="preserve">. It also clarifies that the two qualifiers must be at two different </w:t>
      </w:r>
      <w:r w:rsidR="00356289">
        <w:rPr>
          <w:rFonts w:ascii="Arial" w:hAnsi="Arial" w:cs="Arial"/>
          <w:b w:val="0"/>
          <w:bCs w:val="0"/>
          <w:color w:val="FF0000"/>
        </w:rPr>
        <w:t>events.</w:t>
      </w:r>
    </w:p>
    <w:p w14:paraId="2D3560F6" w14:textId="77777777" w:rsidR="00AD33AA" w:rsidRDefault="00AD33AA" w:rsidP="00CA6560">
      <w:pPr>
        <w:spacing w:after="0" w:line="240" w:lineRule="auto"/>
        <w:ind w:left="720"/>
        <w:jc w:val="both"/>
        <w:rPr>
          <w:rFonts w:ascii="Arial" w:hAnsi="Arial" w:cs="Arial"/>
          <w:sz w:val="20"/>
          <w:szCs w:val="20"/>
        </w:rPr>
      </w:pPr>
    </w:p>
    <w:p w14:paraId="5F457568" w14:textId="77777777" w:rsidR="00AD33AA" w:rsidRDefault="00AD33AA" w:rsidP="00CA6560">
      <w:pPr>
        <w:spacing w:after="0" w:line="240" w:lineRule="auto"/>
        <w:ind w:left="720"/>
        <w:jc w:val="both"/>
        <w:rPr>
          <w:rFonts w:ascii="Arial" w:hAnsi="Arial" w:cs="Arial"/>
          <w:sz w:val="20"/>
          <w:szCs w:val="20"/>
        </w:rPr>
      </w:pPr>
    </w:p>
    <w:p w14:paraId="0D4A1086" w14:textId="77777777" w:rsidR="00AD33AA" w:rsidRDefault="00AD33AA" w:rsidP="00CA6560">
      <w:pPr>
        <w:spacing w:after="0" w:line="240" w:lineRule="auto"/>
        <w:ind w:left="720"/>
        <w:jc w:val="both"/>
        <w:rPr>
          <w:rFonts w:ascii="Arial" w:hAnsi="Arial" w:cs="Arial"/>
          <w:sz w:val="20"/>
          <w:szCs w:val="20"/>
        </w:rPr>
      </w:pPr>
    </w:p>
    <w:p w14:paraId="60180E69" w14:textId="77777777" w:rsidR="00AD33AA" w:rsidRPr="00635107" w:rsidRDefault="00AD33AA" w:rsidP="00CA6560">
      <w:pPr>
        <w:spacing w:after="0" w:line="240" w:lineRule="auto"/>
        <w:ind w:left="720"/>
        <w:jc w:val="both"/>
        <w:rPr>
          <w:rFonts w:ascii="Arial" w:hAnsi="Arial" w:cs="Arial"/>
          <w:sz w:val="20"/>
          <w:szCs w:val="20"/>
        </w:rPr>
      </w:pPr>
    </w:p>
    <w:p w14:paraId="2F518256" w14:textId="77777777" w:rsidR="006F1533" w:rsidRDefault="006F1533" w:rsidP="006F1533">
      <w:r>
        <w:t>Current rules</w:t>
      </w:r>
    </w:p>
    <w:p w14:paraId="6501EDA3" w14:textId="77777777" w:rsidR="006F1533" w:rsidRPr="00635107" w:rsidRDefault="006F1533" w:rsidP="006F1533">
      <w:pPr>
        <w:spacing w:after="0" w:line="240" w:lineRule="auto"/>
        <w:ind w:left="720" w:hanging="720"/>
        <w:jc w:val="both"/>
        <w:outlineLvl w:val="0"/>
        <w:rPr>
          <w:rFonts w:ascii="Arial" w:hAnsi="Arial" w:cs="Arial"/>
          <w:sz w:val="20"/>
          <w:szCs w:val="20"/>
        </w:rPr>
      </w:pPr>
      <w:r w:rsidRPr="00635107">
        <w:rPr>
          <w:rFonts w:ascii="Arial" w:hAnsi="Arial" w:cs="Arial"/>
          <w:b/>
          <w:sz w:val="20"/>
          <w:szCs w:val="20"/>
        </w:rPr>
        <w:t>8.</w:t>
      </w:r>
      <w:r w:rsidRPr="00635107">
        <w:rPr>
          <w:rFonts w:ascii="Arial" w:hAnsi="Arial" w:cs="Arial"/>
          <w:b/>
          <w:sz w:val="20"/>
          <w:szCs w:val="20"/>
        </w:rPr>
        <w:tab/>
      </w:r>
      <w:r w:rsidRPr="00635107">
        <w:rPr>
          <w:rFonts w:ascii="Arial" w:hAnsi="Arial" w:cs="Arial"/>
          <w:b/>
          <w:sz w:val="20"/>
          <w:szCs w:val="20"/>
          <w:u w:val="single"/>
        </w:rPr>
        <w:t>LURE COURSING TITLES AND AWARDS</w:t>
      </w:r>
    </w:p>
    <w:p w14:paraId="16068299" w14:textId="77777777" w:rsidR="006F1533" w:rsidRPr="00635107" w:rsidRDefault="006F1533" w:rsidP="006F1533">
      <w:pPr>
        <w:spacing w:after="0" w:line="240" w:lineRule="auto"/>
        <w:jc w:val="both"/>
        <w:rPr>
          <w:rFonts w:ascii="Arial" w:hAnsi="Arial" w:cs="Arial"/>
          <w:sz w:val="20"/>
          <w:szCs w:val="20"/>
        </w:rPr>
      </w:pPr>
    </w:p>
    <w:p w14:paraId="12CCEF24" w14:textId="77777777" w:rsidR="006F1533" w:rsidRPr="00635107" w:rsidRDefault="006F1533" w:rsidP="006F1533">
      <w:pPr>
        <w:spacing w:after="0" w:line="240" w:lineRule="auto"/>
        <w:jc w:val="both"/>
        <w:outlineLvl w:val="0"/>
        <w:rPr>
          <w:rFonts w:ascii="Arial" w:hAnsi="Arial" w:cs="Arial"/>
          <w:b/>
          <w:i/>
          <w:sz w:val="20"/>
          <w:szCs w:val="20"/>
          <w:u w:val="single"/>
        </w:rPr>
      </w:pPr>
      <w:r w:rsidRPr="00635107">
        <w:rPr>
          <w:rFonts w:ascii="Arial" w:hAnsi="Arial" w:cs="Arial"/>
          <w:sz w:val="20"/>
          <w:szCs w:val="20"/>
        </w:rPr>
        <w:t>8.1</w:t>
      </w:r>
      <w:r w:rsidRPr="00635107">
        <w:rPr>
          <w:rFonts w:ascii="Arial" w:hAnsi="Arial" w:cs="Arial"/>
          <w:sz w:val="20"/>
          <w:szCs w:val="20"/>
        </w:rPr>
        <w:tab/>
      </w:r>
      <w:r w:rsidRPr="00635107">
        <w:rPr>
          <w:rFonts w:ascii="Arial" w:hAnsi="Arial" w:cs="Arial"/>
          <w:b/>
          <w:sz w:val="20"/>
          <w:szCs w:val="20"/>
        </w:rPr>
        <w:t xml:space="preserve">Sighthounds </w:t>
      </w:r>
    </w:p>
    <w:p w14:paraId="5AFEFD76" w14:textId="77777777" w:rsidR="006F1533" w:rsidRPr="00635107" w:rsidRDefault="006F1533" w:rsidP="006F1533">
      <w:pPr>
        <w:spacing w:after="0" w:line="240" w:lineRule="auto"/>
        <w:ind w:left="720"/>
        <w:jc w:val="both"/>
        <w:rPr>
          <w:rFonts w:ascii="Arial" w:hAnsi="Arial" w:cs="Arial"/>
          <w:b/>
          <w:i/>
          <w:sz w:val="20"/>
          <w:szCs w:val="20"/>
          <w:u w:val="single"/>
        </w:rPr>
      </w:pPr>
    </w:p>
    <w:p w14:paraId="034E795A" w14:textId="77777777" w:rsidR="006F1533" w:rsidRDefault="006F1533" w:rsidP="006F1533">
      <w:pPr>
        <w:spacing w:after="0" w:line="240" w:lineRule="auto"/>
        <w:ind w:left="720"/>
        <w:jc w:val="both"/>
        <w:rPr>
          <w:rFonts w:ascii="Arial" w:hAnsi="Arial" w:cs="Arial"/>
          <w:sz w:val="20"/>
          <w:szCs w:val="20"/>
        </w:rPr>
      </w:pPr>
      <w:r w:rsidRPr="00635107">
        <w:rPr>
          <w:rFonts w:ascii="Arial" w:hAnsi="Arial" w:cs="Arial"/>
          <w:sz w:val="20"/>
          <w:szCs w:val="20"/>
        </w:rPr>
        <w:t xml:space="preserve">Dogs entered in a Lure Coursing </w:t>
      </w:r>
      <w:r>
        <w:rPr>
          <w:rFonts w:ascii="Arial" w:hAnsi="Arial" w:cs="Arial"/>
          <w:sz w:val="20"/>
          <w:szCs w:val="20"/>
        </w:rPr>
        <w:t>Sanctioned Event</w:t>
      </w:r>
      <w:r w:rsidRPr="00635107">
        <w:rPr>
          <w:rFonts w:ascii="Arial" w:hAnsi="Arial" w:cs="Arial"/>
          <w:sz w:val="20"/>
          <w:szCs w:val="20"/>
        </w:rPr>
        <w:t xml:space="preserve"> shall be eligible to receive Title Certificates upon meeting the requirements set out below. Applications are to be made to the Member Body once requirements are met. These dogs may gain Title Certificates whether competing as a single dog on the field or lure coursing with another dog. </w:t>
      </w:r>
      <w:r>
        <w:rPr>
          <w:rFonts w:ascii="Arial" w:hAnsi="Arial" w:cs="Arial"/>
          <w:sz w:val="20"/>
          <w:szCs w:val="20"/>
        </w:rPr>
        <w:t xml:space="preserve">Please see Appendices A &amp; B </w:t>
      </w:r>
      <w:r w:rsidRPr="00635107">
        <w:rPr>
          <w:rFonts w:ascii="Arial" w:hAnsi="Arial" w:cs="Arial"/>
          <w:sz w:val="20"/>
          <w:szCs w:val="20"/>
        </w:rPr>
        <w:t xml:space="preserve">for Title Progression charts. </w:t>
      </w:r>
    </w:p>
    <w:p w14:paraId="2777A5D7" w14:textId="77777777" w:rsidR="006F1533" w:rsidRDefault="006F1533" w:rsidP="006F1533">
      <w:pPr>
        <w:spacing w:after="0" w:line="240" w:lineRule="auto"/>
        <w:ind w:left="720"/>
        <w:jc w:val="both"/>
        <w:rPr>
          <w:rFonts w:ascii="Arial" w:hAnsi="Arial" w:cs="Arial"/>
          <w:sz w:val="20"/>
          <w:szCs w:val="20"/>
        </w:rPr>
      </w:pPr>
    </w:p>
    <w:p w14:paraId="08B0F0EE" w14:textId="77777777" w:rsidR="006F1533" w:rsidRDefault="006F1533" w:rsidP="006F1533">
      <w:pPr>
        <w:rPr>
          <w:rFonts w:ascii="Arial" w:hAnsi="Arial" w:cs="Arial"/>
          <w:color w:val="0070C0"/>
          <w:sz w:val="20"/>
          <w:szCs w:val="20"/>
        </w:rPr>
      </w:pPr>
      <w:r w:rsidRPr="00AE50AE">
        <w:rPr>
          <w:rFonts w:ascii="Arial" w:hAnsi="Arial" w:cs="Arial"/>
          <w:color w:val="0070C0"/>
          <w:sz w:val="20"/>
          <w:szCs w:val="20"/>
        </w:rPr>
        <w:t>(ACT proposed change)</w:t>
      </w:r>
    </w:p>
    <w:p w14:paraId="2F329BB2" w14:textId="77777777" w:rsidR="00A27FCC" w:rsidRPr="00635107" w:rsidRDefault="00A27FCC" w:rsidP="00A27FCC">
      <w:pPr>
        <w:spacing w:after="0" w:line="240" w:lineRule="auto"/>
        <w:jc w:val="both"/>
        <w:outlineLvl w:val="0"/>
        <w:rPr>
          <w:rFonts w:ascii="Arial" w:hAnsi="Arial" w:cs="Arial"/>
          <w:b/>
          <w:i/>
          <w:sz w:val="20"/>
          <w:szCs w:val="20"/>
          <w:u w:val="single"/>
        </w:rPr>
      </w:pPr>
      <w:r w:rsidRPr="002E6040">
        <w:rPr>
          <w:rFonts w:ascii="Arial" w:hAnsi="Arial" w:cs="Arial"/>
          <w:strike/>
          <w:color w:val="0070C0"/>
          <w:sz w:val="20"/>
          <w:szCs w:val="20"/>
        </w:rPr>
        <w:t>8.1</w:t>
      </w:r>
      <w:r>
        <w:rPr>
          <w:rFonts w:ascii="Arial" w:hAnsi="Arial" w:cs="Arial"/>
          <w:sz w:val="20"/>
          <w:szCs w:val="20"/>
        </w:rPr>
        <w:t xml:space="preserve"> </w:t>
      </w:r>
      <w:r w:rsidRPr="002E6040">
        <w:rPr>
          <w:rFonts w:ascii="Arial" w:hAnsi="Arial" w:cs="Arial"/>
          <w:color w:val="0070C0"/>
          <w:sz w:val="20"/>
          <w:szCs w:val="20"/>
          <w:u w:val="single"/>
        </w:rPr>
        <w:t>8.2</w:t>
      </w:r>
      <w:r w:rsidRPr="00635107">
        <w:rPr>
          <w:rFonts w:ascii="Arial" w:hAnsi="Arial" w:cs="Arial"/>
          <w:sz w:val="20"/>
          <w:szCs w:val="20"/>
        </w:rPr>
        <w:tab/>
      </w:r>
      <w:r w:rsidRPr="00635107">
        <w:rPr>
          <w:rFonts w:ascii="Arial" w:hAnsi="Arial" w:cs="Arial"/>
          <w:b/>
          <w:sz w:val="20"/>
          <w:szCs w:val="20"/>
        </w:rPr>
        <w:t xml:space="preserve">Sighthounds </w:t>
      </w:r>
    </w:p>
    <w:p w14:paraId="2CE3CAEA" w14:textId="257C69F8" w:rsidR="006F1533" w:rsidRDefault="006F1533" w:rsidP="006F1533">
      <w:pPr>
        <w:spacing w:after="0" w:line="240" w:lineRule="auto"/>
        <w:ind w:left="720"/>
        <w:jc w:val="both"/>
        <w:rPr>
          <w:rFonts w:ascii="Arial" w:hAnsi="Arial" w:cs="Arial"/>
          <w:sz w:val="20"/>
          <w:szCs w:val="20"/>
        </w:rPr>
      </w:pPr>
      <w:r w:rsidRPr="006F1533">
        <w:rPr>
          <w:rFonts w:ascii="Arial" w:hAnsi="Arial" w:cs="Arial"/>
          <w:color w:val="0070C0"/>
          <w:sz w:val="20"/>
          <w:szCs w:val="20"/>
          <w:u w:val="single"/>
        </w:rPr>
        <w:t>After obtaining the JC title</w:t>
      </w:r>
      <w:r>
        <w:rPr>
          <w:rFonts w:ascii="Arial" w:hAnsi="Arial" w:cs="Arial"/>
          <w:sz w:val="20"/>
          <w:szCs w:val="20"/>
        </w:rPr>
        <w:t>, d</w:t>
      </w:r>
      <w:r w:rsidRPr="00635107">
        <w:rPr>
          <w:rFonts w:ascii="Arial" w:hAnsi="Arial" w:cs="Arial"/>
          <w:sz w:val="20"/>
          <w:szCs w:val="20"/>
        </w:rPr>
        <w:t xml:space="preserve">ogs entered in a Lure Coursing </w:t>
      </w:r>
      <w:r>
        <w:rPr>
          <w:rFonts w:ascii="Arial" w:hAnsi="Arial" w:cs="Arial"/>
          <w:sz w:val="20"/>
          <w:szCs w:val="20"/>
        </w:rPr>
        <w:t>Sanctioned Event</w:t>
      </w:r>
      <w:r w:rsidRPr="00635107">
        <w:rPr>
          <w:rFonts w:ascii="Arial" w:hAnsi="Arial" w:cs="Arial"/>
          <w:sz w:val="20"/>
          <w:szCs w:val="20"/>
        </w:rPr>
        <w:t xml:space="preserve"> shall be eligible to receive Title Certificates upon meeting the requirements set out below. Applications are to be made to the Member Body once requirements are met. These dogs may gain Title Certificates whether competing as a single dog on the field or lure coursing with another dog. </w:t>
      </w:r>
      <w:r>
        <w:rPr>
          <w:rFonts w:ascii="Arial" w:hAnsi="Arial" w:cs="Arial"/>
          <w:sz w:val="20"/>
          <w:szCs w:val="20"/>
        </w:rPr>
        <w:t xml:space="preserve">Please see Appendices A &amp; B </w:t>
      </w:r>
      <w:r w:rsidRPr="00635107">
        <w:rPr>
          <w:rFonts w:ascii="Arial" w:hAnsi="Arial" w:cs="Arial"/>
          <w:sz w:val="20"/>
          <w:szCs w:val="20"/>
        </w:rPr>
        <w:t xml:space="preserve">for Title Progression charts. </w:t>
      </w:r>
    </w:p>
    <w:p w14:paraId="6CD9BAB7" w14:textId="77777777" w:rsidR="006F1533" w:rsidRDefault="006F1533" w:rsidP="006F1533">
      <w:pPr>
        <w:spacing w:after="0" w:line="240" w:lineRule="auto"/>
        <w:ind w:left="720"/>
        <w:jc w:val="both"/>
        <w:rPr>
          <w:rFonts w:ascii="Arial" w:hAnsi="Arial" w:cs="Arial"/>
          <w:sz w:val="20"/>
          <w:szCs w:val="20"/>
        </w:rPr>
      </w:pPr>
    </w:p>
    <w:p w14:paraId="6F619666" w14:textId="46C6C2F6" w:rsidR="00356289" w:rsidRDefault="00EA7220" w:rsidP="006F1533">
      <w:pPr>
        <w:spacing w:after="0" w:line="240" w:lineRule="auto"/>
        <w:jc w:val="both"/>
        <w:rPr>
          <w:rFonts w:ascii="Arial" w:eastAsia="Times New Roman" w:hAnsi="Arial" w:cs="Arial"/>
          <w:color w:val="FF0000"/>
          <w:kern w:val="0"/>
          <w:sz w:val="20"/>
          <w:szCs w:val="24"/>
          <w:lang w:val="en-US"/>
          <w14:ligatures w14:val="none"/>
        </w:rPr>
      </w:pPr>
      <w:r>
        <w:rPr>
          <w:rFonts w:ascii="Arial" w:eastAsia="Times New Roman" w:hAnsi="Arial" w:cs="Arial"/>
          <w:color w:val="FF0000"/>
          <w:kern w:val="0"/>
          <w:sz w:val="20"/>
          <w:szCs w:val="24"/>
          <w:lang w:val="en-US"/>
          <w14:ligatures w14:val="none"/>
        </w:rPr>
        <w:t xml:space="preserve">ACT </w:t>
      </w:r>
      <w:r w:rsidR="006F1533" w:rsidRPr="006F1533">
        <w:rPr>
          <w:rFonts w:ascii="Arial" w:eastAsia="Times New Roman" w:hAnsi="Arial" w:cs="Arial"/>
          <w:color w:val="FF0000"/>
          <w:kern w:val="0"/>
          <w:sz w:val="20"/>
          <w:szCs w:val="24"/>
          <w:lang w:val="en-US"/>
          <w14:ligatures w14:val="none"/>
        </w:rPr>
        <w:t xml:space="preserve">Rationale – </w:t>
      </w:r>
    </w:p>
    <w:p w14:paraId="7EF470F6" w14:textId="10D5A682" w:rsidR="00A27FCC" w:rsidRDefault="00A27FCC" w:rsidP="006F1533">
      <w:pPr>
        <w:spacing w:after="0" w:line="240" w:lineRule="auto"/>
        <w:jc w:val="both"/>
        <w:rPr>
          <w:rFonts w:ascii="Arial" w:eastAsia="Times New Roman" w:hAnsi="Arial" w:cs="Arial"/>
          <w:color w:val="FF0000"/>
          <w:kern w:val="0"/>
          <w:sz w:val="20"/>
          <w:szCs w:val="24"/>
          <w:lang w:val="en-US"/>
          <w14:ligatures w14:val="none"/>
        </w:rPr>
      </w:pPr>
      <w:r>
        <w:rPr>
          <w:rFonts w:ascii="Arial" w:eastAsia="Times New Roman" w:hAnsi="Arial" w:cs="Arial"/>
          <w:color w:val="FF0000"/>
          <w:kern w:val="0"/>
          <w:sz w:val="20"/>
          <w:szCs w:val="24"/>
          <w:lang w:val="en-US"/>
          <w14:ligatures w14:val="none"/>
        </w:rPr>
        <w:t xml:space="preserve">renumber 8.1 to 8.2 to allow for </w:t>
      </w:r>
      <w:proofErr w:type="gramStart"/>
      <w:r>
        <w:rPr>
          <w:rFonts w:ascii="Arial" w:eastAsia="Times New Roman" w:hAnsi="Arial" w:cs="Arial"/>
          <w:color w:val="FF0000"/>
          <w:kern w:val="0"/>
          <w:sz w:val="20"/>
          <w:szCs w:val="24"/>
          <w:lang w:val="en-US"/>
          <w14:ligatures w14:val="none"/>
        </w:rPr>
        <w:t>new</w:t>
      </w:r>
      <w:proofErr w:type="gramEnd"/>
      <w:r>
        <w:rPr>
          <w:rFonts w:ascii="Arial" w:eastAsia="Times New Roman" w:hAnsi="Arial" w:cs="Arial"/>
          <w:color w:val="FF0000"/>
          <w:kern w:val="0"/>
          <w:sz w:val="20"/>
          <w:szCs w:val="24"/>
          <w:lang w:val="en-US"/>
          <w14:ligatures w14:val="none"/>
        </w:rPr>
        <w:t xml:space="preserve"> 8.1 Junior Courser.</w:t>
      </w:r>
    </w:p>
    <w:p w14:paraId="13C73E68" w14:textId="11143AC7" w:rsidR="006F1533" w:rsidRPr="006F1533" w:rsidRDefault="00A27FCC" w:rsidP="006F1533">
      <w:pPr>
        <w:spacing w:after="0" w:line="240" w:lineRule="auto"/>
        <w:jc w:val="both"/>
        <w:rPr>
          <w:rFonts w:ascii="Arial" w:eastAsia="Times New Roman" w:hAnsi="Arial" w:cs="Arial"/>
          <w:color w:val="FF0000"/>
          <w:kern w:val="0"/>
          <w:sz w:val="20"/>
          <w:szCs w:val="24"/>
          <w:lang w:val="en-US"/>
          <w14:ligatures w14:val="none"/>
        </w:rPr>
      </w:pPr>
      <w:r>
        <w:rPr>
          <w:rFonts w:ascii="Arial" w:eastAsia="Times New Roman" w:hAnsi="Arial" w:cs="Arial"/>
          <w:color w:val="FF0000"/>
          <w:kern w:val="0"/>
          <w:sz w:val="20"/>
          <w:szCs w:val="24"/>
          <w:lang w:val="en-US"/>
          <w14:ligatures w14:val="none"/>
        </w:rPr>
        <w:t>Add in ‘</w:t>
      </w:r>
      <w:r w:rsidR="00356289">
        <w:rPr>
          <w:rFonts w:ascii="Arial" w:eastAsia="Times New Roman" w:hAnsi="Arial" w:cs="Arial"/>
          <w:color w:val="FF0000"/>
          <w:kern w:val="0"/>
          <w:sz w:val="20"/>
          <w:szCs w:val="24"/>
          <w:lang w:val="en-US"/>
          <w14:ligatures w14:val="none"/>
        </w:rPr>
        <w:t>A</w:t>
      </w:r>
      <w:r>
        <w:rPr>
          <w:rFonts w:ascii="Arial" w:eastAsia="Times New Roman" w:hAnsi="Arial" w:cs="Arial"/>
          <w:color w:val="FF0000"/>
          <w:kern w:val="0"/>
          <w:sz w:val="20"/>
          <w:szCs w:val="24"/>
          <w:lang w:val="en-US"/>
          <w14:ligatures w14:val="none"/>
        </w:rPr>
        <w:t>fter obtaining the JC title’ to</w:t>
      </w:r>
      <w:r w:rsidR="006F1533">
        <w:rPr>
          <w:rFonts w:ascii="Arial" w:eastAsia="Times New Roman" w:hAnsi="Arial" w:cs="Arial"/>
          <w:color w:val="FF0000"/>
          <w:kern w:val="0"/>
          <w:sz w:val="20"/>
          <w:szCs w:val="24"/>
          <w:lang w:val="en-US"/>
          <w14:ligatures w14:val="none"/>
        </w:rPr>
        <w:t xml:space="preserve"> clarify that the JC is the first title and is needed before progression.</w:t>
      </w:r>
    </w:p>
    <w:p w14:paraId="765D7B2D" w14:textId="77777777" w:rsidR="006F1533" w:rsidRDefault="006F1533" w:rsidP="006F1533">
      <w:pPr>
        <w:spacing w:after="0" w:line="240" w:lineRule="auto"/>
        <w:ind w:left="720"/>
        <w:jc w:val="both"/>
        <w:rPr>
          <w:rFonts w:ascii="Arial" w:hAnsi="Arial" w:cs="Arial"/>
          <w:sz w:val="20"/>
          <w:szCs w:val="20"/>
        </w:rPr>
      </w:pPr>
    </w:p>
    <w:p w14:paraId="74E76D18" w14:textId="77777777" w:rsidR="006F1533" w:rsidRDefault="006F1533" w:rsidP="006F1533">
      <w:pPr>
        <w:spacing w:after="0" w:line="240" w:lineRule="auto"/>
        <w:ind w:left="720"/>
        <w:jc w:val="both"/>
        <w:rPr>
          <w:rFonts w:ascii="Arial" w:hAnsi="Arial" w:cs="Arial"/>
          <w:sz w:val="20"/>
          <w:szCs w:val="20"/>
        </w:rPr>
      </w:pPr>
    </w:p>
    <w:p w14:paraId="5C8DD828" w14:textId="77777777" w:rsidR="006F1533" w:rsidRDefault="006F1533" w:rsidP="006F1533">
      <w:pPr>
        <w:spacing w:after="0" w:line="240" w:lineRule="auto"/>
        <w:ind w:left="720"/>
        <w:jc w:val="both"/>
        <w:rPr>
          <w:rFonts w:ascii="Arial" w:hAnsi="Arial" w:cs="Arial"/>
          <w:sz w:val="20"/>
          <w:szCs w:val="20"/>
        </w:rPr>
      </w:pPr>
    </w:p>
    <w:p w14:paraId="685E831B" w14:textId="77777777" w:rsidR="00356289" w:rsidRDefault="00356289" w:rsidP="006F1533">
      <w:pPr>
        <w:spacing w:after="0" w:line="240" w:lineRule="auto"/>
        <w:ind w:left="720"/>
        <w:jc w:val="both"/>
        <w:rPr>
          <w:rFonts w:ascii="Arial" w:hAnsi="Arial" w:cs="Arial"/>
          <w:sz w:val="20"/>
          <w:szCs w:val="20"/>
        </w:rPr>
      </w:pPr>
    </w:p>
    <w:p w14:paraId="3C6426E4" w14:textId="77777777" w:rsidR="006F1533" w:rsidRDefault="006F1533" w:rsidP="006F1533">
      <w:r>
        <w:t>Current rules</w:t>
      </w:r>
    </w:p>
    <w:p w14:paraId="6C532F73" w14:textId="77777777" w:rsidR="006F1533" w:rsidRPr="00635107" w:rsidRDefault="006F1533" w:rsidP="006F1533">
      <w:pPr>
        <w:spacing w:after="0" w:line="240" w:lineRule="auto"/>
        <w:jc w:val="both"/>
        <w:outlineLvl w:val="0"/>
        <w:rPr>
          <w:rFonts w:ascii="Arial" w:hAnsi="Arial" w:cs="Arial"/>
          <w:b/>
          <w:i/>
          <w:sz w:val="20"/>
          <w:szCs w:val="20"/>
          <w:u w:val="single"/>
        </w:rPr>
      </w:pPr>
      <w:r w:rsidRPr="00635107">
        <w:rPr>
          <w:rFonts w:ascii="Arial" w:hAnsi="Arial" w:cs="Arial"/>
          <w:sz w:val="20"/>
          <w:szCs w:val="20"/>
        </w:rPr>
        <w:t>8.1</w:t>
      </w:r>
      <w:r w:rsidRPr="00635107">
        <w:rPr>
          <w:rFonts w:ascii="Arial" w:hAnsi="Arial" w:cs="Arial"/>
          <w:sz w:val="20"/>
          <w:szCs w:val="20"/>
        </w:rPr>
        <w:tab/>
      </w:r>
      <w:r w:rsidRPr="00635107">
        <w:rPr>
          <w:rFonts w:ascii="Arial" w:hAnsi="Arial" w:cs="Arial"/>
          <w:b/>
          <w:sz w:val="20"/>
          <w:szCs w:val="20"/>
        </w:rPr>
        <w:t xml:space="preserve">Sighthounds </w:t>
      </w:r>
    </w:p>
    <w:p w14:paraId="645A806B" w14:textId="77777777" w:rsidR="00CA6560" w:rsidRPr="00635107" w:rsidRDefault="00CA6560" w:rsidP="00CA6560">
      <w:pPr>
        <w:spacing w:after="0" w:line="240" w:lineRule="auto"/>
        <w:ind w:left="720"/>
        <w:jc w:val="both"/>
        <w:rPr>
          <w:rFonts w:ascii="Arial" w:hAnsi="Arial" w:cs="Arial"/>
          <w:sz w:val="20"/>
          <w:szCs w:val="20"/>
        </w:rPr>
      </w:pPr>
    </w:p>
    <w:p w14:paraId="7EFD6960" w14:textId="77777777" w:rsidR="00CA6560" w:rsidRPr="00635107" w:rsidRDefault="00CA6560" w:rsidP="00CA6560">
      <w:pPr>
        <w:pStyle w:val="ListParagraph"/>
        <w:numPr>
          <w:ilvl w:val="0"/>
          <w:numId w:val="1"/>
        </w:numPr>
        <w:spacing w:after="0" w:line="240" w:lineRule="auto"/>
        <w:ind w:left="1440" w:hanging="720"/>
        <w:jc w:val="both"/>
        <w:rPr>
          <w:rFonts w:ascii="Arial" w:hAnsi="Arial" w:cs="Arial"/>
          <w:b/>
          <w:sz w:val="20"/>
          <w:szCs w:val="20"/>
        </w:rPr>
      </w:pPr>
      <w:r w:rsidRPr="00635107">
        <w:rPr>
          <w:rFonts w:ascii="Arial" w:hAnsi="Arial" w:cs="Arial"/>
          <w:b/>
          <w:sz w:val="20"/>
          <w:szCs w:val="20"/>
        </w:rPr>
        <w:t>Qualifying Course</w:t>
      </w:r>
    </w:p>
    <w:p w14:paraId="5AC08647"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A </w:t>
      </w:r>
      <w:r w:rsidRPr="00635107">
        <w:rPr>
          <w:rFonts w:ascii="Arial" w:hAnsi="Arial" w:cs="Arial"/>
          <w:sz w:val="20"/>
          <w:szCs w:val="20"/>
        </w:rPr>
        <w:t xml:space="preserve">Qualifying Course is a single run undertaken by a Sighthound to determine if it runs cleanly with another dog of similar running style. This run is not scored, the </w:t>
      </w:r>
      <w:r>
        <w:rPr>
          <w:rFonts w:ascii="Arial" w:hAnsi="Arial" w:cs="Arial"/>
          <w:sz w:val="20"/>
          <w:szCs w:val="20"/>
        </w:rPr>
        <w:t>Judge</w:t>
      </w:r>
      <w:r w:rsidRPr="00635107">
        <w:rPr>
          <w:rFonts w:ascii="Arial" w:hAnsi="Arial" w:cs="Arial"/>
          <w:sz w:val="20"/>
          <w:szCs w:val="20"/>
        </w:rPr>
        <w:t xml:space="preserve"> passes or fails the dog. A pass enables the dog to run in the Open </w:t>
      </w:r>
      <w:r>
        <w:rPr>
          <w:rFonts w:ascii="Arial" w:hAnsi="Arial" w:cs="Arial"/>
          <w:sz w:val="20"/>
          <w:szCs w:val="20"/>
        </w:rPr>
        <w:t xml:space="preserve">or Veteran </w:t>
      </w:r>
      <w:r w:rsidRPr="00635107">
        <w:rPr>
          <w:rFonts w:ascii="Arial" w:hAnsi="Arial" w:cs="Arial"/>
          <w:sz w:val="20"/>
          <w:szCs w:val="20"/>
        </w:rPr>
        <w:t>Stakes.</w:t>
      </w:r>
    </w:p>
    <w:p w14:paraId="26EC3C1E"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p>
    <w:p w14:paraId="4FCB1B12"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The QC dog is an experienced dog of the same breed, or another sighthound or eligible breed of similar running style. When a different breed is being used to QC the dog, the </w:t>
      </w:r>
      <w:r>
        <w:rPr>
          <w:rFonts w:ascii="Arial" w:hAnsi="Arial" w:cs="Arial"/>
          <w:sz w:val="20"/>
          <w:szCs w:val="20"/>
        </w:rPr>
        <w:t>Judge/s</w:t>
      </w:r>
      <w:r w:rsidRPr="00635107">
        <w:rPr>
          <w:rFonts w:ascii="Arial" w:hAnsi="Arial" w:cs="Arial"/>
          <w:sz w:val="20"/>
          <w:szCs w:val="20"/>
        </w:rPr>
        <w:t xml:space="preserve"> must approve the combination.  The identification of a suitable experienced dog is the responsibility of the owner seeking a QC for their dog.</w:t>
      </w:r>
    </w:p>
    <w:p w14:paraId="3DDA6904"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p>
    <w:p w14:paraId="3092AB63" w14:textId="77777777" w:rsidR="006F1533" w:rsidRPr="00AE50AE" w:rsidRDefault="006F1533" w:rsidP="006F1533">
      <w:pPr>
        <w:rPr>
          <w:rFonts w:ascii="Arial" w:hAnsi="Arial" w:cs="Arial"/>
          <w:color w:val="0070C0"/>
          <w:sz w:val="20"/>
          <w:szCs w:val="20"/>
        </w:rPr>
      </w:pPr>
      <w:r w:rsidRPr="00AE50AE">
        <w:rPr>
          <w:rFonts w:ascii="Arial" w:hAnsi="Arial" w:cs="Arial"/>
          <w:color w:val="0070C0"/>
          <w:sz w:val="20"/>
          <w:szCs w:val="20"/>
        </w:rPr>
        <w:t>(ACT proposed change)</w:t>
      </w:r>
    </w:p>
    <w:p w14:paraId="08171AD4" w14:textId="026FA7E2" w:rsidR="006F1533" w:rsidRPr="00635107" w:rsidRDefault="006F1533" w:rsidP="006F1533">
      <w:pPr>
        <w:pStyle w:val="ListParagraph"/>
        <w:numPr>
          <w:ilvl w:val="0"/>
          <w:numId w:val="6"/>
        </w:numPr>
        <w:spacing w:after="0" w:line="240" w:lineRule="auto"/>
        <w:jc w:val="both"/>
        <w:rPr>
          <w:rFonts w:ascii="Arial" w:hAnsi="Arial" w:cs="Arial"/>
          <w:b/>
          <w:sz w:val="20"/>
          <w:szCs w:val="20"/>
        </w:rPr>
      </w:pPr>
      <w:r w:rsidRPr="006F1533">
        <w:rPr>
          <w:rFonts w:ascii="Arial" w:hAnsi="Arial" w:cs="Arial"/>
          <w:b/>
          <w:color w:val="0070C0"/>
          <w:sz w:val="20"/>
          <w:szCs w:val="20"/>
          <w:u w:val="single"/>
        </w:rPr>
        <w:t>a)</w:t>
      </w:r>
      <w:r>
        <w:rPr>
          <w:rFonts w:ascii="Arial" w:hAnsi="Arial" w:cs="Arial"/>
          <w:b/>
          <w:sz w:val="20"/>
          <w:szCs w:val="20"/>
        </w:rPr>
        <w:t xml:space="preserve"> </w:t>
      </w:r>
      <w:r w:rsidRPr="00635107">
        <w:rPr>
          <w:rFonts w:ascii="Arial" w:hAnsi="Arial" w:cs="Arial"/>
          <w:b/>
          <w:sz w:val="20"/>
          <w:szCs w:val="20"/>
        </w:rPr>
        <w:t>Qualifying Course</w:t>
      </w:r>
    </w:p>
    <w:p w14:paraId="796CDD9A" w14:textId="77777777" w:rsidR="006F1533" w:rsidRPr="00635107" w:rsidRDefault="006F1533" w:rsidP="006F1533">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A </w:t>
      </w:r>
      <w:r w:rsidRPr="00635107">
        <w:rPr>
          <w:rFonts w:ascii="Arial" w:hAnsi="Arial" w:cs="Arial"/>
          <w:sz w:val="20"/>
          <w:szCs w:val="20"/>
        </w:rPr>
        <w:t xml:space="preserve">Qualifying Course is a single run undertaken by a Sighthound to determine if it runs cleanly with another dog of similar running style. This run is not scored, the </w:t>
      </w:r>
      <w:r>
        <w:rPr>
          <w:rFonts w:ascii="Arial" w:hAnsi="Arial" w:cs="Arial"/>
          <w:sz w:val="20"/>
          <w:szCs w:val="20"/>
        </w:rPr>
        <w:t>Judge</w:t>
      </w:r>
      <w:r w:rsidRPr="00635107">
        <w:rPr>
          <w:rFonts w:ascii="Arial" w:hAnsi="Arial" w:cs="Arial"/>
          <w:sz w:val="20"/>
          <w:szCs w:val="20"/>
        </w:rPr>
        <w:t xml:space="preserve"> passes or fails the dog. A pass enables the dog to run in the Open </w:t>
      </w:r>
      <w:r>
        <w:rPr>
          <w:rFonts w:ascii="Arial" w:hAnsi="Arial" w:cs="Arial"/>
          <w:sz w:val="20"/>
          <w:szCs w:val="20"/>
        </w:rPr>
        <w:t xml:space="preserve">or Veteran </w:t>
      </w:r>
      <w:r w:rsidRPr="00635107">
        <w:rPr>
          <w:rFonts w:ascii="Arial" w:hAnsi="Arial" w:cs="Arial"/>
          <w:sz w:val="20"/>
          <w:szCs w:val="20"/>
        </w:rPr>
        <w:t>Stakes.</w:t>
      </w:r>
    </w:p>
    <w:p w14:paraId="607E4BB0" w14:textId="77777777" w:rsidR="006F1533" w:rsidRPr="00635107" w:rsidRDefault="006F1533" w:rsidP="006F1533">
      <w:pPr>
        <w:autoSpaceDE w:val="0"/>
        <w:autoSpaceDN w:val="0"/>
        <w:adjustRightInd w:val="0"/>
        <w:spacing w:after="0" w:line="240" w:lineRule="auto"/>
        <w:ind w:left="1440"/>
        <w:jc w:val="both"/>
        <w:rPr>
          <w:rFonts w:ascii="Arial" w:hAnsi="Arial" w:cs="Arial"/>
          <w:sz w:val="20"/>
          <w:szCs w:val="20"/>
        </w:rPr>
      </w:pPr>
    </w:p>
    <w:p w14:paraId="682A8AC2" w14:textId="1CD53C34" w:rsidR="006F1533" w:rsidRPr="00635107" w:rsidRDefault="006F1533" w:rsidP="006F153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The QC dog is an experienced dog of the same breed, or another sighthound or eligible breed of similar running style. </w:t>
      </w:r>
      <w:r w:rsidR="00E40468" w:rsidRPr="0041750F">
        <w:rPr>
          <w:rFonts w:ascii="Arial" w:hAnsi="Arial" w:cs="Arial"/>
          <w:color w:val="0070C0"/>
          <w:sz w:val="20"/>
          <w:szCs w:val="20"/>
          <w:u w:val="single"/>
        </w:rPr>
        <w:t xml:space="preserve">An experienced dog </w:t>
      </w:r>
      <w:r w:rsidR="00E40468">
        <w:rPr>
          <w:rFonts w:ascii="Arial" w:hAnsi="Arial" w:cs="Arial"/>
          <w:color w:val="0070C0"/>
          <w:sz w:val="20"/>
          <w:szCs w:val="20"/>
          <w:u w:val="single"/>
        </w:rPr>
        <w:t>could be considered a dog</w:t>
      </w:r>
      <w:r w:rsidR="00E40468" w:rsidRPr="0041750F">
        <w:rPr>
          <w:rFonts w:ascii="Arial" w:hAnsi="Arial" w:cs="Arial"/>
          <w:color w:val="0070C0"/>
          <w:sz w:val="20"/>
          <w:szCs w:val="20"/>
          <w:u w:val="single"/>
        </w:rPr>
        <w:t xml:space="preserve"> that has been competing in </w:t>
      </w:r>
      <w:r w:rsidR="00E40468">
        <w:rPr>
          <w:rFonts w:ascii="Arial" w:hAnsi="Arial" w:cs="Arial"/>
          <w:color w:val="0070C0"/>
          <w:sz w:val="20"/>
          <w:szCs w:val="20"/>
          <w:u w:val="single"/>
        </w:rPr>
        <w:t xml:space="preserve">stakes </w:t>
      </w:r>
      <w:r w:rsidR="00E40468" w:rsidRPr="0041750F">
        <w:rPr>
          <w:rFonts w:ascii="Arial" w:hAnsi="Arial" w:cs="Arial"/>
          <w:color w:val="0070C0"/>
          <w:sz w:val="20"/>
          <w:szCs w:val="20"/>
          <w:u w:val="single"/>
        </w:rPr>
        <w:t>with other dogs of its breed</w:t>
      </w:r>
      <w:r w:rsidR="00E40468">
        <w:rPr>
          <w:rFonts w:ascii="Arial" w:hAnsi="Arial" w:cs="Arial"/>
          <w:color w:val="0070C0"/>
          <w:sz w:val="20"/>
          <w:szCs w:val="20"/>
          <w:u w:val="single"/>
        </w:rPr>
        <w:t xml:space="preserve"> for </w:t>
      </w:r>
      <w:proofErr w:type="gramStart"/>
      <w:r w:rsidR="00E40468">
        <w:rPr>
          <w:rFonts w:ascii="Arial" w:hAnsi="Arial" w:cs="Arial"/>
          <w:color w:val="0070C0"/>
          <w:sz w:val="20"/>
          <w:szCs w:val="20"/>
          <w:u w:val="single"/>
        </w:rPr>
        <w:t>a period of time</w:t>
      </w:r>
      <w:proofErr w:type="gramEnd"/>
      <w:r w:rsidR="00E40468">
        <w:rPr>
          <w:rFonts w:ascii="Arial" w:hAnsi="Arial" w:cs="Arial"/>
          <w:color w:val="0070C0"/>
          <w:sz w:val="20"/>
          <w:szCs w:val="20"/>
          <w:u w:val="single"/>
        </w:rPr>
        <w:t>.</w:t>
      </w:r>
      <w:r w:rsidR="00E40468" w:rsidRPr="00635107">
        <w:rPr>
          <w:rFonts w:ascii="Arial" w:hAnsi="Arial" w:cs="Arial"/>
          <w:sz w:val="20"/>
          <w:szCs w:val="20"/>
        </w:rPr>
        <w:t xml:space="preserve"> </w:t>
      </w:r>
      <w:r w:rsidRPr="00E40468">
        <w:rPr>
          <w:rFonts w:ascii="Arial" w:hAnsi="Arial" w:cs="Arial"/>
          <w:strike/>
          <w:color w:val="0070C0"/>
          <w:sz w:val="20"/>
          <w:szCs w:val="20"/>
        </w:rPr>
        <w:t>When a different breed is being used to QC the dog, the Judge/s must approve the combination.</w:t>
      </w:r>
      <w:r w:rsidRPr="00635107">
        <w:rPr>
          <w:rFonts w:ascii="Arial" w:hAnsi="Arial" w:cs="Arial"/>
          <w:sz w:val="20"/>
          <w:szCs w:val="20"/>
        </w:rPr>
        <w:t xml:space="preserve">  </w:t>
      </w:r>
      <w:r w:rsidR="00E40468" w:rsidRPr="00E40468">
        <w:rPr>
          <w:rFonts w:ascii="Arial" w:hAnsi="Arial" w:cs="Arial"/>
          <w:color w:val="0070C0"/>
          <w:sz w:val="20"/>
          <w:szCs w:val="20"/>
          <w:u w:val="single"/>
        </w:rPr>
        <w:t>The judge/s will have final approval of QC combinations, including if different breeds are being used.</w:t>
      </w:r>
      <w:r w:rsidR="00E40468" w:rsidRPr="00E40468">
        <w:rPr>
          <w:rFonts w:ascii="Arial" w:hAnsi="Arial" w:cs="Arial"/>
          <w:color w:val="0070C0"/>
          <w:sz w:val="20"/>
          <w:szCs w:val="20"/>
        </w:rPr>
        <w:t xml:space="preserve"> </w:t>
      </w:r>
      <w:r w:rsidRPr="00635107">
        <w:rPr>
          <w:rFonts w:ascii="Arial" w:hAnsi="Arial" w:cs="Arial"/>
          <w:sz w:val="20"/>
          <w:szCs w:val="20"/>
        </w:rPr>
        <w:t>The identification of a suitable experienced dog is the responsibility of the owner seeking a QC for their dog.</w:t>
      </w:r>
    </w:p>
    <w:p w14:paraId="031E5E2C" w14:textId="77777777" w:rsidR="006F1533" w:rsidRDefault="006F1533" w:rsidP="00CA6560">
      <w:pPr>
        <w:autoSpaceDE w:val="0"/>
        <w:autoSpaceDN w:val="0"/>
        <w:adjustRightInd w:val="0"/>
        <w:spacing w:after="0" w:line="240" w:lineRule="auto"/>
        <w:ind w:left="1440"/>
        <w:jc w:val="both"/>
        <w:rPr>
          <w:rFonts w:ascii="Arial" w:hAnsi="Arial" w:cs="Arial"/>
          <w:sz w:val="20"/>
          <w:szCs w:val="20"/>
        </w:rPr>
      </w:pPr>
    </w:p>
    <w:p w14:paraId="6D7DD7E8" w14:textId="6020B74A" w:rsidR="002E5F19" w:rsidRDefault="00EA7220" w:rsidP="006F1533">
      <w:pPr>
        <w:autoSpaceDE w:val="0"/>
        <w:autoSpaceDN w:val="0"/>
        <w:adjustRightInd w:val="0"/>
        <w:spacing w:after="0" w:line="240" w:lineRule="auto"/>
        <w:jc w:val="both"/>
        <w:rPr>
          <w:rFonts w:ascii="Arial" w:eastAsia="Times New Roman" w:hAnsi="Arial" w:cs="Arial"/>
          <w:color w:val="FF0000"/>
          <w:kern w:val="0"/>
          <w:sz w:val="20"/>
          <w:szCs w:val="24"/>
          <w:lang w:val="en-US"/>
          <w14:ligatures w14:val="none"/>
        </w:rPr>
      </w:pPr>
      <w:r>
        <w:rPr>
          <w:rFonts w:ascii="Arial" w:eastAsia="Times New Roman" w:hAnsi="Arial" w:cs="Arial"/>
          <w:color w:val="FF0000"/>
          <w:kern w:val="0"/>
          <w:sz w:val="20"/>
          <w:szCs w:val="24"/>
          <w:lang w:val="en-US"/>
          <w14:ligatures w14:val="none"/>
        </w:rPr>
        <w:t xml:space="preserve">ACT </w:t>
      </w:r>
      <w:r w:rsidR="006F1533" w:rsidRPr="006F1533">
        <w:rPr>
          <w:rFonts w:ascii="Arial" w:eastAsia="Times New Roman" w:hAnsi="Arial" w:cs="Arial"/>
          <w:color w:val="FF0000"/>
          <w:kern w:val="0"/>
          <w:sz w:val="20"/>
          <w:szCs w:val="24"/>
          <w:lang w:val="en-US"/>
          <w14:ligatures w14:val="none"/>
        </w:rPr>
        <w:t xml:space="preserve">Rationale – </w:t>
      </w:r>
    </w:p>
    <w:p w14:paraId="12F4C611" w14:textId="1265FBE9" w:rsidR="006F1533" w:rsidRDefault="006F1533" w:rsidP="006F1533">
      <w:pPr>
        <w:autoSpaceDE w:val="0"/>
        <w:autoSpaceDN w:val="0"/>
        <w:adjustRightInd w:val="0"/>
        <w:spacing w:after="0" w:line="240" w:lineRule="auto"/>
        <w:jc w:val="both"/>
        <w:rPr>
          <w:rFonts w:ascii="Arial" w:eastAsia="Times New Roman" w:hAnsi="Arial" w:cs="Arial"/>
          <w:color w:val="FF0000"/>
          <w:kern w:val="0"/>
          <w:sz w:val="20"/>
          <w:szCs w:val="24"/>
          <w:lang w:val="en-US"/>
          <w14:ligatures w14:val="none"/>
        </w:rPr>
      </w:pPr>
      <w:r>
        <w:rPr>
          <w:rFonts w:ascii="Arial" w:eastAsia="Times New Roman" w:hAnsi="Arial" w:cs="Arial"/>
          <w:color w:val="FF0000"/>
          <w:kern w:val="0"/>
          <w:sz w:val="20"/>
          <w:szCs w:val="24"/>
          <w:lang w:val="en-US"/>
          <w14:ligatures w14:val="none"/>
        </w:rPr>
        <w:t>change c) to a) as it is a typo in the rule book and being the first point, it should be a)</w:t>
      </w:r>
    </w:p>
    <w:p w14:paraId="12569E5D" w14:textId="21CE0541" w:rsidR="00E40468" w:rsidRPr="00E40468" w:rsidRDefault="00E40468" w:rsidP="00E40468">
      <w:pPr>
        <w:autoSpaceDE w:val="0"/>
        <w:autoSpaceDN w:val="0"/>
        <w:adjustRightInd w:val="0"/>
        <w:jc w:val="both"/>
        <w:rPr>
          <w:rFonts w:ascii="Arial" w:hAnsi="Arial" w:cs="Arial"/>
          <w:color w:val="FF0000"/>
          <w:sz w:val="20"/>
          <w:szCs w:val="20"/>
        </w:rPr>
      </w:pPr>
      <w:r w:rsidRPr="00E40468">
        <w:rPr>
          <w:rFonts w:ascii="Arial" w:hAnsi="Arial" w:cs="Arial"/>
          <w:color w:val="FF0000"/>
          <w:sz w:val="20"/>
          <w:szCs w:val="20"/>
        </w:rPr>
        <w:t>Add in an example of what an experienced dog is</w:t>
      </w:r>
      <w:r w:rsidR="00FB497D">
        <w:rPr>
          <w:rFonts w:ascii="Arial" w:hAnsi="Arial" w:cs="Arial"/>
          <w:color w:val="FF0000"/>
          <w:sz w:val="20"/>
          <w:szCs w:val="20"/>
        </w:rPr>
        <w:t xml:space="preserve"> into the 2</w:t>
      </w:r>
      <w:r w:rsidR="00FB497D" w:rsidRPr="00FB497D">
        <w:rPr>
          <w:rFonts w:ascii="Arial" w:hAnsi="Arial" w:cs="Arial"/>
          <w:color w:val="FF0000"/>
          <w:sz w:val="20"/>
          <w:szCs w:val="20"/>
          <w:vertAlign w:val="superscript"/>
        </w:rPr>
        <w:t>nd</w:t>
      </w:r>
      <w:r w:rsidR="00FB497D">
        <w:rPr>
          <w:rFonts w:ascii="Arial" w:hAnsi="Arial" w:cs="Arial"/>
          <w:color w:val="FF0000"/>
          <w:sz w:val="20"/>
          <w:szCs w:val="20"/>
        </w:rPr>
        <w:t xml:space="preserve"> paragraph</w:t>
      </w:r>
      <w:r w:rsidRPr="00E40468">
        <w:rPr>
          <w:rFonts w:ascii="Arial" w:hAnsi="Arial" w:cs="Arial"/>
          <w:color w:val="FF0000"/>
          <w:sz w:val="20"/>
          <w:szCs w:val="20"/>
        </w:rPr>
        <w:t>. Some dogs that have just gained their QC are being used to QC another dog</w:t>
      </w:r>
      <w:r w:rsidR="002E5F19">
        <w:rPr>
          <w:rFonts w:ascii="Arial" w:hAnsi="Arial" w:cs="Arial"/>
          <w:color w:val="FF0000"/>
          <w:sz w:val="20"/>
          <w:szCs w:val="20"/>
        </w:rPr>
        <w:t>. A</w:t>
      </w:r>
      <w:r w:rsidRPr="00E40468">
        <w:rPr>
          <w:rFonts w:ascii="Arial" w:hAnsi="Arial" w:cs="Arial"/>
          <w:color w:val="FF0000"/>
          <w:sz w:val="20"/>
          <w:szCs w:val="20"/>
        </w:rPr>
        <w:t xml:space="preserve">lthough this is within the rules, a dog </w:t>
      </w:r>
      <w:r>
        <w:rPr>
          <w:rFonts w:ascii="Arial" w:hAnsi="Arial" w:cs="Arial"/>
          <w:color w:val="FF0000"/>
          <w:sz w:val="20"/>
          <w:szCs w:val="20"/>
        </w:rPr>
        <w:t xml:space="preserve">that has </w:t>
      </w:r>
      <w:r w:rsidRPr="00E40468">
        <w:rPr>
          <w:rFonts w:ascii="Arial" w:hAnsi="Arial" w:cs="Arial"/>
          <w:color w:val="FF0000"/>
          <w:sz w:val="20"/>
          <w:szCs w:val="20"/>
        </w:rPr>
        <w:t xml:space="preserve">just gained a QC may not have the practical experience of running with other dogs yet. </w:t>
      </w:r>
      <w:r>
        <w:rPr>
          <w:rFonts w:ascii="Arial" w:hAnsi="Arial" w:cs="Arial"/>
          <w:color w:val="FF0000"/>
          <w:sz w:val="20"/>
          <w:szCs w:val="20"/>
        </w:rPr>
        <w:t>Reinforce that the judge has the final approval of what constitutes a QC combination.</w:t>
      </w:r>
    </w:p>
    <w:p w14:paraId="489CADFC" w14:textId="77777777" w:rsidR="007B69AF" w:rsidRDefault="007B69AF" w:rsidP="00B403B8"/>
    <w:p w14:paraId="3B042309" w14:textId="1525077B" w:rsidR="00B403B8" w:rsidRDefault="00B403B8" w:rsidP="00B403B8">
      <w:r>
        <w:t>Current rules</w:t>
      </w:r>
    </w:p>
    <w:p w14:paraId="6C5262BC" w14:textId="552270CA" w:rsidR="00CA6560" w:rsidRPr="00635107" w:rsidRDefault="008C7B96" w:rsidP="00CA6560">
      <w:pPr>
        <w:autoSpaceDE w:val="0"/>
        <w:autoSpaceDN w:val="0"/>
        <w:adjustRightInd w:val="0"/>
        <w:spacing w:after="0" w:line="240" w:lineRule="auto"/>
        <w:ind w:left="720"/>
        <w:jc w:val="both"/>
        <w:rPr>
          <w:rFonts w:ascii="Arial" w:hAnsi="Arial" w:cs="Arial"/>
          <w:b/>
          <w:sz w:val="20"/>
          <w:szCs w:val="20"/>
        </w:rPr>
      </w:pPr>
      <w:r>
        <w:rPr>
          <w:rFonts w:ascii="Arial" w:hAnsi="Arial" w:cs="Arial"/>
          <w:b/>
          <w:sz w:val="20"/>
          <w:szCs w:val="20"/>
        </w:rPr>
        <w:t>8.1.</w:t>
      </w:r>
      <w:r w:rsidR="00CA6560" w:rsidRPr="00635107">
        <w:rPr>
          <w:rFonts w:ascii="Arial" w:hAnsi="Arial" w:cs="Arial"/>
          <w:b/>
          <w:sz w:val="20"/>
          <w:szCs w:val="20"/>
        </w:rPr>
        <w:t>b)</w:t>
      </w:r>
      <w:r w:rsidR="00CA6560" w:rsidRPr="00635107">
        <w:rPr>
          <w:rFonts w:ascii="Arial" w:hAnsi="Arial" w:cs="Arial"/>
          <w:b/>
          <w:sz w:val="20"/>
          <w:szCs w:val="20"/>
        </w:rPr>
        <w:tab/>
        <w:t>Open and Veteran Class</w:t>
      </w:r>
    </w:p>
    <w:p w14:paraId="58CDEB82" w14:textId="638114DB" w:rsidR="00CA6560" w:rsidRPr="00635107" w:rsidRDefault="007B69AF" w:rsidP="007B69AF">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(first paragraph after dot points)</w:t>
      </w:r>
      <w:r w:rsidR="00CA6560" w:rsidRPr="00635107">
        <w:rPr>
          <w:rFonts w:ascii="Arial" w:hAnsi="Arial" w:cs="Arial"/>
          <w:sz w:val="20"/>
          <w:szCs w:val="20"/>
        </w:rPr>
        <w:t>.</w:t>
      </w:r>
    </w:p>
    <w:p w14:paraId="6ED0BFFA" w14:textId="77777777" w:rsidR="00CA6560" w:rsidRPr="00635107" w:rsidRDefault="00CA6560" w:rsidP="00CA6560">
      <w:pPr>
        <w:autoSpaceDE w:val="0"/>
        <w:autoSpaceDN w:val="0"/>
        <w:adjustRightInd w:val="0"/>
        <w:spacing w:after="0" w:line="240" w:lineRule="auto"/>
        <w:ind w:left="720"/>
        <w:jc w:val="both"/>
        <w:rPr>
          <w:rFonts w:ascii="Arial" w:hAnsi="Arial" w:cs="Arial"/>
          <w:sz w:val="20"/>
          <w:szCs w:val="20"/>
        </w:rPr>
      </w:pPr>
    </w:p>
    <w:p w14:paraId="5961CD49"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All points accrued in Open/Field Champion Stakes can be transferred across when the dog starts to compete in Veteran Stakes. Once enrolled in Veteran Stakes, a dog cannot transfer back. </w:t>
      </w:r>
    </w:p>
    <w:p w14:paraId="180D3FEA"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p>
    <w:p w14:paraId="542F95F9" w14:textId="77777777" w:rsidR="00BA4CAE" w:rsidRPr="00AE50AE" w:rsidRDefault="00BA4CAE" w:rsidP="00BA4CAE">
      <w:pPr>
        <w:rPr>
          <w:rFonts w:ascii="Arial" w:hAnsi="Arial" w:cs="Arial"/>
          <w:color w:val="0070C0"/>
          <w:sz w:val="20"/>
          <w:szCs w:val="20"/>
        </w:rPr>
      </w:pPr>
      <w:r w:rsidRPr="00AE50AE">
        <w:rPr>
          <w:rFonts w:ascii="Arial" w:hAnsi="Arial" w:cs="Arial"/>
          <w:color w:val="0070C0"/>
          <w:sz w:val="20"/>
          <w:szCs w:val="20"/>
        </w:rPr>
        <w:t>(ACT proposed change)</w:t>
      </w:r>
    </w:p>
    <w:p w14:paraId="55F87C9D" w14:textId="4A6CD62C" w:rsidR="00BA4CAE" w:rsidRPr="00BA4CAE" w:rsidRDefault="00BA4CAE" w:rsidP="00BA4CAE">
      <w:pPr>
        <w:autoSpaceDE w:val="0"/>
        <w:autoSpaceDN w:val="0"/>
        <w:adjustRightInd w:val="0"/>
        <w:spacing w:after="0" w:line="240" w:lineRule="auto"/>
        <w:ind w:left="1440"/>
        <w:jc w:val="both"/>
        <w:rPr>
          <w:rFonts w:ascii="Arial" w:hAnsi="Arial" w:cs="Arial"/>
          <w:color w:val="0070C0"/>
          <w:sz w:val="20"/>
          <w:szCs w:val="20"/>
        </w:rPr>
      </w:pPr>
      <w:r w:rsidRPr="00635107">
        <w:rPr>
          <w:rFonts w:ascii="Arial" w:hAnsi="Arial" w:cs="Arial"/>
          <w:sz w:val="20"/>
          <w:szCs w:val="20"/>
        </w:rPr>
        <w:t xml:space="preserve">All points accrued in Open/Field Champion Stakes can be transferred across when the dog starts to compete in Veteran Stakes. Once enrolled in Veteran Stakes, a dog cannot transfer back. </w:t>
      </w:r>
      <w:r w:rsidRPr="00BA4CAE">
        <w:rPr>
          <w:rFonts w:ascii="Arial" w:hAnsi="Arial" w:cs="Arial"/>
          <w:color w:val="0070C0"/>
          <w:sz w:val="20"/>
          <w:szCs w:val="20"/>
          <w:u w:val="single"/>
        </w:rPr>
        <w:t xml:space="preserve">Dogs can be transferred at the </w:t>
      </w:r>
      <w:r>
        <w:rPr>
          <w:rFonts w:ascii="Arial" w:hAnsi="Arial" w:cs="Arial"/>
          <w:color w:val="0070C0"/>
          <w:sz w:val="20"/>
          <w:szCs w:val="20"/>
          <w:u w:val="single"/>
        </w:rPr>
        <w:t xml:space="preserve">title </w:t>
      </w:r>
      <w:r w:rsidRPr="00BA4CAE">
        <w:rPr>
          <w:rFonts w:ascii="Arial" w:hAnsi="Arial" w:cs="Arial"/>
          <w:color w:val="0070C0"/>
          <w:sz w:val="20"/>
          <w:szCs w:val="20"/>
          <w:u w:val="single"/>
        </w:rPr>
        <w:t>level they already</w:t>
      </w:r>
      <w:r>
        <w:rPr>
          <w:rFonts w:ascii="Arial" w:hAnsi="Arial" w:cs="Arial"/>
          <w:color w:val="0070C0"/>
          <w:sz w:val="20"/>
          <w:szCs w:val="20"/>
          <w:u w:val="single"/>
        </w:rPr>
        <w:t xml:space="preserve"> have and use the points towards the next title level. Dogs that have a FCH do not need to gain a </w:t>
      </w:r>
      <w:proofErr w:type="spellStart"/>
      <w:r>
        <w:rPr>
          <w:rFonts w:ascii="Arial" w:hAnsi="Arial" w:cs="Arial"/>
          <w:color w:val="0070C0"/>
          <w:sz w:val="20"/>
          <w:szCs w:val="20"/>
          <w:u w:val="single"/>
        </w:rPr>
        <w:t>vFCH</w:t>
      </w:r>
      <w:proofErr w:type="spellEnd"/>
      <w:r>
        <w:rPr>
          <w:rFonts w:ascii="Arial" w:hAnsi="Arial" w:cs="Arial"/>
          <w:color w:val="0070C0"/>
          <w:sz w:val="20"/>
          <w:szCs w:val="20"/>
          <w:u w:val="single"/>
        </w:rPr>
        <w:t xml:space="preserve"> before working towards the next titles.</w:t>
      </w:r>
      <w:r w:rsidRPr="00BA4CAE">
        <w:rPr>
          <w:rFonts w:ascii="Arial" w:hAnsi="Arial" w:cs="Arial"/>
          <w:color w:val="0070C0"/>
          <w:sz w:val="20"/>
          <w:szCs w:val="20"/>
        </w:rPr>
        <w:t xml:space="preserve"> </w:t>
      </w:r>
    </w:p>
    <w:p w14:paraId="5100CE2C" w14:textId="77777777" w:rsidR="00BA4CAE" w:rsidRDefault="00BA4CAE" w:rsidP="00BA4CAE">
      <w:pPr>
        <w:autoSpaceDE w:val="0"/>
        <w:autoSpaceDN w:val="0"/>
        <w:adjustRightInd w:val="0"/>
        <w:spacing w:after="0" w:line="240" w:lineRule="auto"/>
        <w:jc w:val="both"/>
        <w:rPr>
          <w:rFonts w:ascii="Arial" w:eastAsia="Times New Roman" w:hAnsi="Arial" w:cs="Arial"/>
          <w:color w:val="FF0000"/>
          <w:kern w:val="0"/>
          <w:sz w:val="20"/>
          <w:szCs w:val="24"/>
          <w:lang w:val="en-US"/>
          <w14:ligatures w14:val="none"/>
        </w:rPr>
      </w:pPr>
    </w:p>
    <w:p w14:paraId="7CDD77ED" w14:textId="6519114A" w:rsidR="00CA6560" w:rsidRDefault="00EA7220" w:rsidP="004029E4">
      <w:pPr>
        <w:autoSpaceDE w:val="0"/>
        <w:autoSpaceDN w:val="0"/>
        <w:adjustRightInd w:val="0"/>
        <w:spacing w:after="0" w:line="240" w:lineRule="auto"/>
        <w:jc w:val="both"/>
        <w:rPr>
          <w:rFonts w:ascii="Arial" w:hAnsi="Arial" w:cs="Arial"/>
          <w:sz w:val="20"/>
          <w:szCs w:val="20"/>
        </w:rPr>
      </w:pPr>
      <w:r>
        <w:rPr>
          <w:rFonts w:ascii="Arial" w:eastAsia="Times New Roman" w:hAnsi="Arial" w:cs="Arial"/>
          <w:color w:val="FF0000"/>
          <w:kern w:val="0"/>
          <w:sz w:val="20"/>
          <w:szCs w:val="24"/>
          <w:lang w:val="en-US"/>
          <w14:ligatures w14:val="none"/>
        </w:rPr>
        <w:t xml:space="preserve">ACT </w:t>
      </w:r>
      <w:r w:rsidR="00BA4CAE" w:rsidRPr="006F1533">
        <w:rPr>
          <w:rFonts w:ascii="Arial" w:eastAsia="Times New Roman" w:hAnsi="Arial" w:cs="Arial"/>
          <w:color w:val="FF0000"/>
          <w:kern w:val="0"/>
          <w:sz w:val="20"/>
          <w:szCs w:val="24"/>
          <w:lang w:val="en-US"/>
          <w14:ligatures w14:val="none"/>
        </w:rPr>
        <w:t xml:space="preserve">Rationale – </w:t>
      </w:r>
      <w:r w:rsidR="00BA4CAE">
        <w:rPr>
          <w:rFonts w:ascii="Arial" w:eastAsia="Times New Roman" w:hAnsi="Arial" w:cs="Arial"/>
          <w:color w:val="FF0000"/>
          <w:kern w:val="0"/>
          <w:sz w:val="20"/>
          <w:szCs w:val="24"/>
          <w:lang w:val="en-US"/>
          <w14:ligatures w14:val="none"/>
        </w:rPr>
        <w:t xml:space="preserve">The transferring to the veterans </w:t>
      </w:r>
      <w:r w:rsidR="004029E4">
        <w:rPr>
          <w:rFonts w:ascii="Arial" w:eastAsia="Times New Roman" w:hAnsi="Arial" w:cs="Arial"/>
          <w:color w:val="FF0000"/>
          <w:kern w:val="0"/>
          <w:sz w:val="20"/>
          <w:szCs w:val="24"/>
          <w:lang w:val="en-US"/>
          <w14:ligatures w14:val="none"/>
        </w:rPr>
        <w:t xml:space="preserve">class </w:t>
      </w:r>
      <w:r w:rsidR="00BA4CAE">
        <w:rPr>
          <w:rFonts w:ascii="Arial" w:eastAsia="Times New Roman" w:hAnsi="Arial" w:cs="Arial"/>
          <w:color w:val="FF0000"/>
          <w:kern w:val="0"/>
          <w:sz w:val="20"/>
          <w:szCs w:val="24"/>
          <w:lang w:val="en-US"/>
          <w14:ligatures w14:val="none"/>
        </w:rPr>
        <w:t>once the dog has it</w:t>
      </w:r>
      <w:r w:rsidR="004029E4">
        <w:rPr>
          <w:rFonts w:ascii="Arial" w:eastAsia="Times New Roman" w:hAnsi="Arial" w:cs="Arial"/>
          <w:color w:val="FF0000"/>
          <w:kern w:val="0"/>
          <w:sz w:val="20"/>
          <w:szCs w:val="24"/>
          <w:lang w:val="en-US"/>
          <w14:ligatures w14:val="none"/>
        </w:rPr>
        <w:t>s</w:t>
      </w:r>
      <w:r w:rsidR="00BA4CAE">
        <w:rPr>
          <w:rFonts w:ascii="Arial" w:eastAsia="Times New Roman" w:hAnsi="Arial" w:cs="Arial"/>
          <w:color w:val="FF0000"/>
          <w:kern w:val="0"/>
          <w:sz w:val="20"/>
          <w:szCs w:val="24"/>
          <w:lang w:val="en-US"/>
          <w14:ligatures w14:val="none"/>
        </w:rPr>
        <w:t xml:space="preserve"> FCH and is working towards is </w:t>
      </w:r>
      <w:proofErr w:type="spellStart"/>
      <w:r w:rsidR="002E5F19">
        <w:rPr>
          <w:rFonts w:ascii="Arial" w:eastAsia="Times New Roman" w:hAnsi="Arial" w:cs="Arial"/>
          <w:color w:val="FF0000"/>
          <w:kern w:val="0"/>
          <w:sz w:val="20"/>
          <w:szCs w:val="24"/>
          <w:lang w:val="en-US"/>
          <w14:ligatures w14:val="none"/>
        </w:rPr>
        <w:t>v</w:t>
      </w:r>
      <w:r w:rsidR="00BA4CAE">
        <w:rPr>
          <w:rFonts w:ascii="Arial" w:eastAsia="Times New Roman" w:hAnsi="Arial" w:cs="Arial"/>
          <w:color w:val="FF0000"/>
          <w:kern w:val="0"/>
          <w:sz w:val="20"/>
          <w:szCs w:val="24"/>
          <w:lang w:val="en-US"/>
          <w14:ligatures w14:val="none"/>
        </w:rPr>
        <w:t>LXC</w:t>
      </w:r>
      <w:proofErr w:type="spellEnd"/>
      <w:r w:rsidR="00BA4CAE">
        <w:rPr>
          <w:rFonts w:ascii="Arial" w:eastAsia="Times New Roman" w:hAnsi="Arial" w:cs="Arial"/>
          <w:color w:val="FF0000"/>
          <w:kern w:val="0"/>
          <w:sz w:val="20"/>
          <w:szCs w:val="24"/>
          <w:lang w:val="en-US"/>
          <w14:ligatures w14:val="none"/>
        </w:rPr>
        <w:t xml:space="preserve"> or </w:t>
      </w:r>
      <w:proofErr w:type="spellStart"/>
      <w:r w:rsidR="002E5F19">
        <w:rPr>
          <w:rFonts w:ascii="Arial" w:eastAsia="Times New Roman" w:hAnsi="Arial" w:cs="Arial"/>
          <w:color w:val="FF0000"/>
          <w:kern w:val="0"/>
          <w:sz w:val="20"/>
          <w:szCs w:val="24"/>
          <w:lang w:val="en-US"/>
          <w14:ligatures w14:val="none"/>
        </w:rPr>
        <w:t>v</w:t>
      </w:r>
      <w:r w:rsidR="00BA4CAE">
        <w:rPr>
          <w:rFonts w:ascii="Arial" w:eastAsia="Times New Roman" w:hAnsi="Arial" w:cs="Arial"/>
          <w:color w:val="FF0000"/>
          <w:kern w:val="0"/>
          <w:sz w:val="20"/>
          <w:szCs w:val="24"/>
          <w:lang w:val="en-US"/>
          <w14:ligatures w14:val="none"/>
        </w:rPr>
        <w:t>LCM</w:t>
      </w:r>
      <w:proofErr w:type="spellEnd"/>
      <w:r w:rsidR="00BA4CAE">
        <w:rPr>
          <w:rFonts w:ascii="Arial" w:eastAsia="Times New Roman" w:hAnsi="Arial" w:cs="Arial"/>
          <w:color w:val="FF0000"/>
          <w:kern w:val="0"/>
          <w:sz w:val="20"/>
          <w:szCs w:val="24"/>
          <w:lang w:val="en-US"/>
          <w14:ligatures w14:val="none"/>
        </w:rPr>
        <w:t xml:space="preserve"> is confusing</w:t>
      </w:r>
      <w:r w:rsidR="004029E4">
        <w:rPr>
          <w:rFonts w:ascii="Arial" w:eastAsia="Times New Roman" w:hAnsi="Arial" w:cs="Arial"/>
          <w:color w:val="FF0000"/>
          <w:kern w:val="0"/>
          <w:sz w:val="20"/>
          <w:szCs w:val="24"/>
          <w:lang w:val="en-US"/>
          <w14:ligatures w14:val="none"/>
        </w:rPr>
        <w:t xml:space="preserve"> as to whether they need to restart and gain a </w:t>
      </w:r>
      <w:proofErr w:type="spellStart"/>
      <w:r w:rsidR="004029E4">
        <w:rPr>
          <w:rFonts w:ascii="Arial" w:eastAsia="Times New Roman" w:hAnsi="Arial" w:cs="Arial"/>
          <w:color w:val="FF0000"/>
          <w:kern w:val="0"/>
          <w:sz w:val="20"/>
          <w:szCs w:val="24"/>
          <w:lang w:val="en-US"/>
          <w14:ligatures w14:val="none"/>
        </w:rPr>
        <w:t>vFCh</w:t>
      </w:r>
      <w:proofErr w:type="spellEnd"/>
      <w:r w:rsidR="004029E4">
        <w:rPr>
          <w:rFonts w:ascii="Arial" w:eastAsia="Times New Roman" w:hAnsi="Arial" w:cs="Arial"/>
          <w:color w:val="FF0000"/>
          <w:kern w:val="0"/>
          <w:sz w:val="20"/>
          <w:szCs w:val="24"/>
          <w:lang w:val="en-US"/>
          <w14:ligatures w14:val="none"/>
        </w:rPr>
        <w:t xml:space="preserve"> </w:t>
      </w:r>
      <w:proofErr w:type="gramStart"/>
      <w:r w:rsidR="004029E4">
        <w:rPr>
          <w:rFonts w:ascii="Arial" w:eastAsia="Times New Roman" w:hAnsi="Arial" w:cs="Arial"/>
          <w:color w:val="FF0000"/>
          <w:kern w:val="0"/>
          <w:sz w:val="20"/>
          <w:szCs w:val="24"/>
          <w:lang w:val="en-US"/>
          <w14:ligatures w14:val="none"/>
        </w:rPr>
        <w:t>first..</w:t>
      </w:r>
      <w:proofErr w:type="gramEnd"/>
      <w:r w:rsidR="004029E4">
        <w:rPr>
          <w:rFonts w:ascii="Arial" w:eastAsia="Times New Roman" w:hAnsi="Arial" w:cs="Arial"/>
          <w:color w:val="FF0000"/>
          <w:kern w:val="0"/>
          <w:sz w:val="20"/>
          <w:szCs w:val="24"/>
          <w:lang w:val="en-US"/>
          <w14:ligatures w14:val="none"/>
        </w:rPr>
        <w:t xml:space="preserve"> The appendix implies that they do not. This clarifies it and brings it in line with the appendix. It is a big task to expect a veteran dog who is already </w:t>
      </w:r>
      <w:proofErr w:type="gramStart"/>
      <w:r w:rsidR="004029E4">
        <w:rPr>
          <w:rFonts w:ascii="Arial" w:eastAsia="Times New Roman" w:hAnsi="Arial" w:cs="Arial"/>
          <w:color w:val="FF0000"/>
          <w:kern w:val="0"/>
          <w:sz w:val="20"/>
          <w:szCs w:val="24"/>
          <w:lang w:val="en-US"/>
          <w14:ligatures w14:val="none"/>
        </w:rPr>
        <w:t>a FCH</w:t>
      </w:r>
      <w:proofErr w:type="gramEnd"/>
      <w:r w:rsidR="004029E4">
        <w:rPr>
          <w:rFonts w:ascii="Arial" w:eastAsia="Times New Roman" w:hAnsi="Arial" w:cs="Arial"/>
          <w:color w:val="FF0000"/>
          <w:kern w:val="0"/>
          <w:sz w:val="20"/>
          <w:szCs w:val="24"/>
          <w:lang w:val="en-US"/>
          <w14:ligatures w14:val="none"/>
        </w:rPr>
        <w:t xml:space="preserve"> to have to gain another FCH</w:t>
      </w:r>
      <w:r w:rsidR="002E5F19">
        <w:rPr>
          <w:rFonts w:ascii="Arial" w:eastAsia="Times New Roman" w:hAnsi="Arial" w:cs="Arial"/>
          <w:color w:val="FF0000"/>
          <w:kern w:val="0"/>
          <w:sz w:val="20"/>
          <w:szCs w:val="24"/>
          <w:lang w:val="en-US"/>
          <w14:ligatures w14:val="none"/>
        </w:rPr>
        <w:t xml:space="preserve"> before continuing</w:t>
      </w:r>
      <w:r w:rsidR="00FD3F82">
        <w:rPr>
          <w:rFonts w:ascii="Arial" w:eastAsia="Times New Roman" w:hAnsi="Arial" w:cs="Arial"/>
          <w:color w:val="FF0000"/>
          <w:kern w:val="0"/>
          <w:sz w:val="20"/>
          <w:szCs w:val="24"/>
          <w:lang w:val="en-US"/>
          <w14:ligatures w14:val="none"/>
        </w:rPr>
        <w:t xml:space="preserve">. </w:t>
      </w:r>
    </w:p>
    <w:p w14:paraId="6E113D0E" w14:textId="565CB466" w:rsidR="006D7940" w:rsidRDefault="006D7940">
      <w:pPr>
        <w:rPr>
          <w:rFonts w:ascii="Arial" w:hAnsi="Arial" w:cs="Arial"/>
          <w:sz w:val="20"/>
          <w:szCs w:val="20"/>
        </w:rPr>
      </w:pPr>
    </w:p>
    <w:p w14:paraId="4C726D3B" w14:textId="77777777" w:rsidR="007B69AF" w:rsidRDefault="007B69AF">
      <w:pPr>
        <w:rPr>
          <w:rFonts w:ascii="Arial" w:hAnsi="Arial" w:cs="Arial"/>
          <w:sz w:val="20"/>
          <w:szCs w:val="20"/>
        </w:rPr>
      </w:pPr>
    </w:p>
    <w:p w14:paraId="24F60175" w14:textId="77777777" w:rsidR="006D7940" w:rsidRDefault="006D7940" w:rsidP="006D7940">
      <w:r>
        <w:t>Current rules</w:t>
      </w:r>
    </w:p>
    <w:p w14:paraId="03E2DA2F" w14:textId="53FD7831" w:rsidR="00CA6560" w:rsidRPr="003756AF" w:rsidRDefault="008C7B96" w:rsidP="00CA6560">
      <w:pPr>
        <w:autoSpaceDE w:val="0"/>
        <w:autoSpaceDN w:val="0"/>
        <w:adjustRightInd w:val="0"/>
        <w:spacing w:after="0" w:line="240" w:lineRule="auto"/>
        <w:ind w:firstLine="720"/>
        <w:jc w:val="both"/>
        <w:rPr>
          <w:rFonts w:ascii="Arial" w:hAnsi="Arial" w:cs="Arial"/>
          <w:b/>
          <w:sz w:val="20"/>
          <w:szCs w:val="20"/>
        </w:rPr>
      </w:pPr>
      <w:r>
        <w:rPr>
          <w:rFonts w:ascii="Arial" w:hAnsi="Arial" w:cs="Arial"/>
          <w:b/>
          <w:sz w:val="20"/>
          <w:szCs w:val="20"/>
        </w:rPr>
        <w:t>8.1.</w:t>
      </w:r>
      <w:r w:rsidR="00CA6560">
        <w:rPr>
          <w:rFonts w:ascii="Arial" w:hAnsi="Arial" w:cs="Arial"/>
          <w:b/>
          <w:sz w:val="20"/>
          <w:szCs w:val="20"/>
        </w:rPr>
        <w:t>c)</w:t>
      </w:r>
      <w:r w:rsidR="00CA6560">
        <w:rPr>
          <w:rFonts w:ascii="Arial" w:hAnsi="Arial" w:cs="Arial"/>
          <w:b/>
          <w:sz w:val="20"/>
          <w:szCs w:val="20"/>
        </w:rPr>
        <w:tab/>
      </w:r>
      <w:r w:rsidR="00CA6560" w:rsidRPr="003756AF">
        <w:rPr>
          <w:rFonts w:ascii="Arial" w:hAnsi="Arial" w:cs="Arial"/>
          <w:b/>
          <w:sz w:val="20"/>
          <w:szCs w:val="20"/>
        </w:rPr>
        <w:t>Single</w:t>
      </w:r>
      <w:r w:rsidR="00CA6560">
        <w:rPr>
          <w:rFonts w:ascii="Arial" w:hAnsi="Arial" w:cs="Arial"/>
          <w:b/>
          <w:sz w:val="20"/>
          <w:szCs w:val="20"/>
        </w:rPr>
        <w:t>s</w:t>
      </w:r>
      <w:r w:rsidR="00CA6560" w:rsidRPr="003756AF">
        <w:rPr>
          <w:rFonts w:ascii="Arial" w:hAnsi="Arial" w:cs="Arial"/>
          <w:b/>
          <w:sz w:val="20"/>
          <w:szCs w:val="20"/>
        </w:rPr>
        <w:t xml:space="preserve"> Stakes</w:t>
      </w:r>
      <w:r w:rsidR="00CA6560">
        <w:rPr>
          <w:rFonts w:ascii="Arial" w:hAnsi="Arial" w:cs="Arial"/>
          <w:b/>
          <w:sz w:val="20"/>
          <w:szCs w:val="20"/>
        </w:rPr>
        <w:t xml:space="preserve"> </w:t>
      </w:r>
      <w:r w:rsidR="00CA6560" w:rsidRPr="003756AF">
        <w:rPr>
          <w:rFonts w:ascii="Arial" w:hAnsi="Arial" w:cs="Arial"/>
          <w:b/>
          <w:sz w:val="20"/>
          <w:szCs w:val="20"/>
        </w:rPr>
        <w:t xml:space="preserve"> </w:t>
      </w:r>
    </w:p>
    <w:p w14:paraId="30D8DE0B" w14:textId="77777777" w:rsidR="00CA6560" w:rsidRPr="00973554" w:rsidRDefault="00CA6560" w:rsidP="00CA6560">
      <w:pPr>
        <w:pStyle w:val="ListParagraph"/>
        <w:autoSpaceDE w:val="0"/>
        <w:autoSpaceDN w:val="0"/>
        <w:adjustRightInd w:val="0"/>
        <w:spacing w:after="0" w:line="240" w:lineRule="auto"/>
        <w:ind w:left="1080"/>
        <w:jc w:val="both"/>
        <w:rPr>
          <w:rFonts w:ascii="Arial" w:hAnsi="Arial" w:cs="Arial"/>
          <w:sz w:val="20"/>
          <w:szCs w:val="20"/>
        </w:rPr>
      </w:pPr>
    </w:p>
    <w:p w14:paraId="0ACB22D7"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Single</w:t>
      </w:r>
      <w:r>
        <w:rPr>
          <w:rFonts w:ascii="Arial" w:hAnsi="Arial" w:cs="Arial"/>
          <w:sz w:val="20"/>
          <w:szCs w:val="20"/>
        </w:rPr>
        <w:t>s</w:t>
      </w:r>
      <w:r w:rsidRPr="00635107">
        <w:rPr>
          <w:rFonts w:ascii="Arial" w:hAnsi="Arial" w:cs="Arial"/>
          <w:sz w:val="20"/>
          <w:szCs w:val="20"/>
        </w:rPr>
        <w:t xml:space="preserve"> Stakes are for </w:t>
      </w:r>
      <w:r>
        <w:rPr>
          <w:rFonts w:ascii="Arial" w:hAnsi="Arial" w:cs="Arial"/>
          <w:sz w:val="20"/>
          <w:szCs w:val="20"/>
        </w:rPr>
        <w:t>Sighthounds</w:t>
      </w:r>
      <w:r w:rsidRPr="00635107">
        <w:rPr>
          <w:rFonts w:ascii="Arial" w:hAnsi="Arial" w:cs="Arial"/>
          <w:sz w:val="20"/>
          <w:szCs w:val="20"/>
        </w:rPr>
        <w:t xml:space="preserve"> that run on their own after they have titled as a Junior Courser. </w:t>
      </w:r>
      <w:r>
        <w:rPr>
          <w:rFonts w:ascii="Arial" w:hAnsi="Arial" w:cs="Arial"/>
          <w:sz w:val="20"/>
          <w:szCs w:val="20"/>
        </w:rPr>
        <w:t>Sighthounds</w:t>
      </w:r>
      <w:r w:rsidRPr="00635107">
        <w:rPr>
          <w:rFonts w:ascii="Arial" w:hAnsi="Arial" w:cs="Arial"/>
          <w:sz w:val="20"/>
          <w:szCs w:val="20"/>
        </w:rPr>
        <w:t xml:space="preserve"> running by themselves are only eligible for Singles Field Champion (</w:t>
      </w:r>
      <w:proofErr w:type="spellStart"/>
      <w:r w:rsidRPr="00635107">
        <w:rPr>
          <w:rFonts w:ascii="Arial" w:hAnsi="Arial" w:cs="Arial"/>
          <w:sz w:val="20"/>
          <w:szCs w:val="20"/>
        </w:rPr>
        <w:t>sFCH</w:t>
      </w:r>
      <w:proofErr w:type="spellEnd"/>
      <w:r w:rsidRPr="00635107">
        <w:rPr>
          <w:rFonts w:ascii="Arial" w:hAnsi="Arial" w:cs="Arial"/>
          <w:sz w:val="20"/>
          <w:szCs w:val="20"/>
        </w:rPr>
        <w:t>), Singles Lure Courser of Merit (</w:t>
      </w:r>
      <w:proofErr w:type="spellStart"/>
      <w:r w:rsidRPr="00635107">
        <w:rPr>
          <w:rFonts w:ascii="Arial" w:hAnsi="Arial" w:cs="Arial"/>
          <w:sz w:val="20"/>
          <w:szCs w:val="20"/>
        </w:rPr>
        <w:t>sLCM</w:t>
      </w:r>
      <w:proofErr w:type="spellEnd"/>
      <w:r w:rsidRPr="00635107">
        <w:rPr>
          <w:rFonts w:ascii="Arial" w:hAnsi="Arial" w:cs="Arial"/>
          <w:sz w:val="20"/>
          <w:szCs w:val="20"/>
        </w:rPr>
        <w:t>) and Singles Lure Courser Excellent (</w:t>
      </w:r>
      <w:proofErr w:type="spellStart"/>
      <w:r w:rsidRPr="00635107">
        <w:rPr>
          <w:rFonts w:ascii="Arial" w:hAnsi="Arial" w:cs="Arial"/>
          <w:sz w:val="20"/>
          <w:szCs w:val="20"/>
        </w:rPr>
        <w:t>sLCX</w:t>
      </w:r>
      <w:proofErr w:type="spellEnd"/>
      <w:r w:rsidRPr="00635107">
        <w:rPr>
          <w:rFonts w:ascii="Arial" w:hAnsi="Arial" w:cs="Arial"/>
          <w:sz w:val="20"/>
          <w:szCs w:val="20"/>
        </w:rPr>
        <w:t>) titles. Points are not transferable between Singles Stakes and the Open/Field Champion/Veteran</w:t>
      </w:r>
      <w:r>
        <w:rPr>
          <w:rFonts w:ascii="Arial" w:hAnsi="Arial" w:cs="Arial"/>
          <w:sz w:val="20"/>
          <w:szCs w:val="20"/>
        </w:rPr>
        <w:t>/Veteran Field Champion</w:t>
      </w:r>
      <w:r w:rsidRPr="00635107">
        <w:rPr>
          <w:rFonts w:ascii="Arial" w:hAnsi="Arial" w:cs="Arial"/>
          <w:sz w:val="20"/>
          <w:szCs w:val="20"/>
        </w:rPr>
        <w:t xml:space="preserve"> Stakes. </w:t>
      </w:r>
    </w:p>
    <w:p w14:paraId="2E045997"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p>
    <w:p w14:paraId="77EDB445"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need ten qualifications under 4 different </w:t>
      </w:r>
      <w:r>
        <w:rPr>
          <w:rFonts w:ascii="Arial" w:hAnsi="Arial" w:cs="Arial"/>
          <w:sz w:val="20"/>
          <w:szCs w:val="20"/>
        </w:rPr>
        <w:t>Judge</w:t>
      </w:r>
      <w:r w:rsidRPr="00635107">
        <w:rPr>
          <w:rFonts w:ascii="Arial" w:hAnsi="Arial" w:cs="Arial"/>
          <w:sz w:val="20"/>
          <w:szCs w:val="20"/>
        </w:rPr>
        <w:t>s or judging combinations to be eligible for the title Singles Field Champion (</w:t>
      </w:r>
      <w:proofErr w:type="spellStart"/>
      <w:r w:rsidRPr="00635107">
        <w:rPr>
          <w:rFonts w:ascii="Arial" w:hAnsi="Arial" w:cs="Arial"/>
          <w:sz w:val="20"/>
          <w:szCs w:val="20"/>
        </w:rPr>
        <w:t>sFCH</w:t>
      </w:r>
      <w:proofErr w:type="spellEnd"/>
      <w:r w:rsidRPr="00635107">
        <w:rPr>
          <w:rFonts w:ascii="Arial" w:hAnsi="Arial" w:cs="Arial"/>
          <w:sz w:val="20"/>
          <w:szCs w:val="20"/>
        </w:rPr>
        <w:t xml:space="preserve">). </w:t>
      </w:r>
    </w:p>
    <w:p w14:paraId="7529A0AB" w14:textId="77777777" w:rsidR="00CA6560" w:rsidRPr="00635107" w:rsidRDefault="00CA6560" w:rsidP="00CA6560">
      <w:pPr>
        <w:autoSpaceDE w:val="0"/>
        <w:autoSpaceDN w:val="0"/>
        <w:adjustRightInd w:val="0"/>
        <w:spacing w:after="0" w:line="240" w:lineRule="auto"/>
        <w:ind w:left="1440"/>
        <w:jc w:val="both"/>
        <w:rPr>
          <w:rFonts w:ascii="Arial" w:hAnsi="Arial" w:cs="Arial"/>
          <w:b/>
          <w:sz w:val="20"/>
          <w:szCs w:val="20"/>
        </w:rPr>
      </w:pPr>
    </w:p>
    <w:p w14:paraId="329F6874" w14:textId="77777777" w:rsidR="00487663" w:rsidRPr="00AE50AE" w:rsidRDefault="00487663" w:rsidP="00487663">
      <w:pPr>
        <w:rPr>
          <w:rFonts w:ascii="Arial" w:hAnsi="Arial" w:cs="Arial"/>
          <w:color w:val="0070C0"/>
          <w:sz w:val="20"/>
          <w:szCs w:val="20"/>
        </w:rPr>
      </w:pPr>
      <w:r w:rsidRPr="00AE50AE">
        <w:rPr>
          <w:rFonts w:ascii="Arial" w:hAnsi="Arial" w:cs="Arial"/>
          <w:color w:val="0070C0"/>
          <w:sz w:val="20"/>
          <w:szCs w:val="20"/>
        </w:rPr>
        <w:t>(ACT proposed change)</w:t>
      </w:r>
    </w:p>
    <w:p w14:paraId="781FEE84" w14:textId="7805A386" w:rsidR="00487663" w:rsidRPr="00635107" w:rsidRDefault="00487663" w:rsidP="0048766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need ten qualifications under 4 different </w:t>
      </w:r>
      <w:r>
        <w:rPr>
          <w:rFonts w:ascii="Arial" w:hAnsi="Arial" w:cs="Arial"/>
          <w:sz w:val="20"/>
          <w:szCs w:val="20"/>
        </w:rPr>
        <w:t>Judge</w:t>
      </w:r>
      <w:r w:rsidRPr="00635107">
        <w:rPr>
          <w:rFonts w:ascii="Arial" w:hAnsi="Arial" w:cs="Arial"/>
          <w:sz w:val="20"/>
          <w:szCs w:val="20"/>
        </w:rPr>
        <w:t xml:space="preserve">s or judging combinations </w:t>
      </w:r>
      <w:r w:rsidRPr="00487663">
        <w:rPr>
          <w:rFonts w:ascii="Arial" w:hAnsi="Arial" w:cs="Arial"/>
          <w:color w:val="0070C0"/>
          <w:sz w:val="20"/>
          <w:szCs w:val="20"/>
          <w:u w:val="single"/>
        </w:rPr>
        <w:t xml:space="preserve">on </w:t>
      </w:r>
      <w:r w:rsidR="00A27FCC">
        <w:rPr>
          <w:rFonts w:ascii="Arial" w:hAnsi="Arial" w:cs="Arial"/>
          <w:color w:val="0070C0"/>
          <w:sz w:val="20"/>
          <w:szCs w:val="20"/>
          <w:u w:val="single"/>
        </w:rPr>
        <w:t>2</w:t>
      </w:r>
      <w:r w:rsidRPr="00487663">
        <w:rPr>
          <w:rFonts w:ascii="Arial" w:hAnsi="Arial" w:cs="Arial"/>
          <w:color w:val="0070C0"/>
          <w:sz w:val="20"/>
          <w:szCs w:val="20"/>
          <w:u w:val="single"/>
        </w:rPr>
        <w:t xml:space="preserve"> different fields</w:t>
      </w:r>
      <w:r w:rsidRPr="00487663">
        <w:rPr>
          <w:rFonts w:ascii="Arial" w:hAnsi="Arial" w:cs="Arial"/>
          <w:color w:val="0070C0"/>
          <w:sz w:val="20"/>
          <w:szCs w:val="20"/>
        </w:rPr>
        <w:t xml:space="preserve"> </w:t>
      </w:r>
      <w:r w:rsidRPr="00635107">
        <w:rPr>
          <w:rFonts w:ascii="Arial" w:hAnsi="Arial" w:cs="Arial"/>
          <w:sz w:val="20"/>
          <w:szCs w:val="20"/>
        </w:rPr>
        <w:t>to be eligible for the title Singles Field Champion (</w:t>
      </w:r>
      <w:proofErr w:type="spellStart"/>
      <w:r w:rsidRPr="00635107">
        <w:rPr>
          <w:rFonts w:ascii="Arial" w:hAnsi="Arial" w:cs="Arial"/>
          <w:sz w:val="20"/>
          <w:szCs w:val="20"/>
        </w:rPr>
        <w:t>sFCH</w:t>
      </w:r>
      <w:proofErr w:type="spellEnd"/>
      <w:r w:rsidRPr="00635107">
        <w:rPr>
          <w:rFonts w:ascii="Arial" w:hAnsi="Arial" w:cs="Arial"/>
          <w:sz w:val="20"/>
          <w:szCs w:val="20"/>
        </w:rPr>
        <w:t xml:space="preserve">). </w:t>
      </w:r>
    </w:p>
    <w:p w14:paraId="185A52A6" w14:textId="77777777" w:rsidR="006D7940" w:rsidRDefault="006D7940" w:rsidP="00CA6560">
      <w:pPr>
        <w:autoSpaceDE w:val="0"/>
        <w:autoSpaceDN w:val="0"/>
        <w:adjustRightInd w:val="0"/>
        <w:spacing w:after="0" w:line="240" w:lineRule="auto"/>
        <w:ind w:left="1440"/>
        <w:jc w:val="both"/>
        <w:rPr>
          <w:rFonts w:ascii="Arial" w:hAnsi="Arial" w:cs="Arial"/>
          <w:sz w:val="20"/>
          <w:szCs w:val="20"/>
        </w:rPr>
      </w:pPr>
    </w:p>
    <w:p w14:paraId="0973382C" w14:textId="6FB21DAB" w:rsidR="006D7940" w:rsidRDefault="00EA7220" w:rsidP="00CA6560">
      <w:pPr>
        <w:autoSpaceDE w:val="0"/>
        <w:autoSpaceDN w:val="0"/>
        <w:adjustRightInd w:val="0"/>
        <w:spacing w:after="0" w:line="240" w:lineRule="auto"/>
        <w:ind w:left="1440"/>
        <w:jc w:val="both"/>
        <w:rPr>
          <w:rFonts w:ascii="Arial" w:hAnsi="Arial" w:cs="Arial"/>
          <w:sz w:val="20"/>
          <w:szCs w:val="20"/>
        </w:rPr>
      </w:pPr>
      <w:r>
        <w:rPr>
          <w:rFonts w:ascii="Arial" w:eastAsia="Times New Roman" w:hAnsi="Arial" w:cs="Arial"/>
          <w:color w:val="FF0000"/>
          <w:kern w:val="0"/>
          <w:sz w:val="20"/>
          <w:szCs w:val="24"/>
          <w:lang w:val="en-US"/>
          <w14:ligatures w14:val="none"/>
        </w:rPr>
        <w:t xml:space="preserve">ACT </w:t>
      </w:r>
      <w:r w:rsidR="00487663" w:rsidRPr="006F1533">
        <w:rPr>
          <w:rFonts w:ascii="Arial" w:eastAsia="Times New Roman" w:hAnsi="Arial" w:cs="Arial"/>
          <w:color w:val="FF0000"/>
          <w:kern w:val="0"/>
          <w:sz w:val="20"/>
          <w:szCs w:val="24"/>
          <w:lang w:val="en-US"/>
          <w14:ligatures w14:val="none"/>
        </w:rPr>
        <w:t xml:space="preserve">Rationale – </w:t>
      </w:r>
      <w:r w:rsidR="00487663">
        <w:rPr>
          <w:rFonts w:ascii="Arial" w:eastAsia="Times New Roman" w:hAnsi="Arial" w:cs="Arial"/>
          <w:color w:val="FF0000"/>
          <w:kern w:val="0"/>
          <w:sz w:val="20"/>
          <w:szCs w:val="24"/>
          <w:lang w:val="en-US"/>
          <w14:ligatures w14:val="none"/>
        </w:rPr>
        <w:t xml:space="preserve">add </w:t>
      </w:r>
      <w:r w:rsidR="00A27FCC">
        <w:rPr>
          <w:rFonts w:ascii="Arial" w:eastAsia="Times New Roman" w:hAnsi="Arial" w:cs="Arial"/>
          <w:color w:val="FF0000"/>
          <w:kern w:val="0"/>
          <w:sz w:val="20"/>
          <w:szCs w:val="24"/>
          <w:lang w:val="en-US"/>
          <w14:ligatures w14:val="none"/>
        </w:rPr>
        <w:t>2</w:t>
      </w:r>
      <w:r w:rsidR="00487663">
        <w:rPr>
          <w:rFonts w:ascii="Arial" w:eastAsia="Times New Roman" w:hAnsi="Arial" w:cs="Arial"/>
          <w:color w:val="FF0000"/>
          <w:kern w:val="0"/>
          <w:sz w:val="20"/>
          <w:szCs w:val="24"/>
          <w:lang w:val="en-US"/>
          <w14:ligatures w14:val="none"/>
        </w:rPr>
        <w:t xml:space="preserve"> different fields to bring it in line with the other title requirements. Different fields are required for other titles </w:t>
      </w:r>
      <w:proofErr w:type="spellStart"/>
      <w:proofErr w:type="gramStart"/>
      <w:r w:rsidR="00487663">
        <w:rPr>
          <w:rFonts w:ascii="Arial" w:eastAsia="Times New Roman" w:hAnsi="Arial" w:cs="Arial"/>
          <w:color w:val="FF0000"/>
          <w:kern w:val="0"/>
          <w:sz w:val="20"/>
          <w:szCs w:val="24"/>
          <w:lang w:val="en-US"/>
          <w14:ligatures w14:val="none"/>
        </w:rPr>
        <w:t>ie</w:t>
      </w:r>
      <w:proofErr w:type="spellEnd"/>
      <w:proofErr w:type="gramEnd"/>
      <w:r w:rsidR="00487663">
        <w:rPr>
          <w:rFonts w:ascii="Arial" w:eastAsia="Times New Roman" w:hAnsi="Arial" w:cs="Arial"/>
          <w:color w:val="FF0000"/>
          <w:kern w:val="0"/>
          <w:sz w:val="20"/>
          <w:szCs w:val="24"/>
          <w:lang w:val="en-US"/>
          <w14:ligatures w14:val="none"/>
        </w:rPr>
        <w:t xml:space="preserve"> FCH, </w:t>
      </w:r>
      <w:proofErr w:type="spellStart"/>
      <w:r w:rsidR="00487663">
        <w:rPr>
          <w:rFonts w:ascii="Arial" w:eastAsia="Times New Roman" w:hAnsi="Arial" w:cs="Arial"/>
          <w:color w:val="FF0000"/>
          <w:kern w:val="0"/>
          <w:sz w:val="20"/>
          <w:szCs w:val="24"/>
          <w:lang w:val="en-US"/>
          <w14:ligatures w14:val="none"/>
        </w:rPr>
        <w:t>vFCH</w:t>
      </w:r>
      <w:proofErr w:type="spellEnd"/>
      <w:r w:rsidR="00487663">
        <w:rPr>
          <w:rFonts w:ascii="Arial" w:eastAsia="Times New Roman" w:hAnsi="Arial" w:cs="Arial"/>
          <w:color w:val="FF0000"/>
          <w:kern w:val="0"/>
          <w:sz w:val="20"/>
          <w:szCs w:val="24"/>
          <w:lang w:val="en-US"/>
          <w14:ligatures w14:val="none"/>
        </w:rPr>
        <w:t>.</w:t>
      </w:r>
    </w:p>
    <w:p w14:paraId="148A1B17" w14:textId="77777777" w:rsidR="006D7940" w:rsidRDefault="006D7940" w:rsidP="00CA6560">
      <w:pPr>
        <w:autoSpaceDE w:val="0"/>
        <w:autoSpaceDN w:val="0"/>
        <w:adjustRightInd w:val="0"/>
        <w:spacing w:after="0" w:line="240" w:lineRule="auto"/>
        <w:ind w:left="1440"/>
        <w:jc w:val="both"/>
        <w:rPr>
          <w:rFonts w:ascii="Arial" w:hAnsi="Arial" w:cs="Arial"/>
          <w:sz w:val="20"/>
          <w:szCs w:val="20"/>
        </w:rPr>
      </w:pPr>
    </w:p>
    <w:p w14:paraId="12F18984" w14:textId="77777777" w:rsidR="006D7940" w:rsidRDefault="006D7940" w:rsidP="00CA6560">
      <w:pPr>
        <w:autoSpaceDE w:val="0"/>
        <w:autoSpaceDN w:val="0"/>
        <w:adjustRightInd w:val="0"/>
        <w:spacing w:after="0" w:line="240" w:lineRule="auto"/>
        <w:ind w:left="1440"/>
        <w:jc w:val="both"/>
        <w:rPr>
          <w:rFonts w:ascii="Arial" w:hAnsi="Arial" w:cs="Arial"/>
          <w:sz w:val="20"/>
          <w:szCs w:val="20"/>
        </w:rPr>
      </w:pPr>
    </w:p>
    <w:p w14:paraId="337970AA" w14:textId="3DF8D46E" w:rsidR="008C7B96" w:rsidRDefault="008C7B96">
      <w:pPr>
        <w:rPr>
          <w:rFonts w:ascii="Arial" w:hAnsi="Arial" w:cs="Arial"/>
          <w:sz w:val="20"/>
          <w:szCs w:val="20"/>
        </w:rPr>
      </w:pPr>
      <w:r>
        <w:rPr>
          <w:rFonts w:ascii="Arial" w:hAnsi="Arial" w:cs="Arial"/>
          <w:sz w:val="20"/>
          <w:szCs w:val="20"/>
        </w:rPr>
        <w:br w:type="page"/>
      </w:r>
    </w:p>
    <w:p w14:paraId="1DFAA225" w14:textId="77777777" w:rsidR="007B69AF" w:rsidRDefault="007B69AF" w:rsidP="007B69AF">
      <w:r>
        <w:lastRenderedPageBreak/>
        <w:t>Current rules</w:t>
      </w:r>
    </w:p>
    <w:p w14:paraId="7C49FC2A" w14:textId="77777777" w:rsidR="00CA6560" w:rsidRPr="00635107" w:rsidRDefault="00CA6560" w:rsidP="00CA6560">
      <w:pPr>
        <w:autoSpaceDE w:val="0"/>
        <w:autoSpaceDN w:val="0"/>
        <w:adjustRightInd w:val="0"/>
        <w:spacing w:after="0" w:line="240" w:lineRule="auto"/>
        <w:jc w:val="both"/>
        <w:outlineLvl w:val="0"/>
        <w:rPr>
          <w:rFonts w:ascii="Arial" w:hAnsi="Arial" w:cs="Arial"/>
          <w:b/>
          <w:i/>
          <w:sz w:val="20"/>
          <w:szCs w:val="20"/>
          <w:u w:val="single"/>
        </w:rPr>
      </w:pPr>
      <w:r w:rsidRPr="00635107">
        <w:rPr>
          <w:rFonts w:ascii="Arial" w:hAnsi="Arial" w:cs="Arial"/>
          <w:sz w:val="20"/>
          <w:szCs w:val="20"/>
        </w:rPr>
        <w:t>8.2</w:t>
      </w:r>
      <w:r w:rsidRPr="00635107">
        <w:rPr>
          <w:rFonts w:ascii="Arial" w:hAnsi="Arial" w:cs="Arial"/>
          <w:sz w:val="20"/>
          <w:szCs w:val="20"/>
        </w:rPr>
        <w:tab/>
      </w:r>
      <w:r w:rsidRPr="00635107">
        <w:rPr>
          <w:rFonts w:ascii="Arial" w:hAnsi="Arial" w:cs="Arial"/>
          <w:b/>
          <w:sz w:val="20"/>
          <w:szCs w:val="20"/>
        </w:rPr>
        <w:t xml:space="preserve">Titles for All Other Breeds </w:t>
      </w:r>
    </w:p>
    <w:p w14:paraId="3D5BDC68" w14:textId="77777777" w:rsidR="00CA6560" w:rsidRPr="00635107" w:rsidRDefault="00CA6560" w:rsidP="00CA6560">
      <w:pPr>
        <w:autoSpaceDE w:val="0"/>
        <w:autoSpaceDN w:val="0"/>
        <w:adjustRightInd w:val="0"/>
        <w:spacing w:after="0" w:line="240" w:lineRule="auto"/>
        <w:ind w:left="720"/>
        <w:jc w:val="both"/>
        <w:rPr>
          <w:rFonts w:ascii="Arial" w:hAnsi="Arial" w:cs="Arial"/>
          <w:sz w:val="20"/>
          <w:szCs w:val="20"/>
        </w:rPr>
      </w:pPr>
    </w:p>
    <w:p w14:paraId="08235315" w14:textId="77777777" w:rsidR="00CA6560" w:rsidRPr="00635107" w:rsidRDefault="00CA6560" w:rsidP="00CA6560">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All other dogs registered with the Australian National Kennel Council are eligible to participate in the coursing ability stream.</w:t>
      </w:r>
    </w:p>
    <w:p w14:paraId="4E37032D" w14:textId="77777777" w:rsidR="00CA6560" w:rsidRPr="00635107" w:rsidRDefault="00CA6560" w:rsidP="00CA6560">
      <w:pPr>
        <w:autoSpaceDE w:val="0"/>
        <w:autoSpaceDN w:val="0"/>
        <w:adjustRightInd w:val="0"/>
        <w:spacing w:after="0" w:line="240" w:lineRule="auto"/>
        <w:jc w:val="both"/>
        <w:rPr>
          <w:rFonts w:ascii="Arial" w:hAnsi="Arial" w:cs="Arial"/>
          <w:b/>
          <w:sz w:val="20"/>
          <w:szCs w:val="20"/>
        </w:rPr>
      </w:pPr>
    </w:p>
    <w:p w14:paraId="2F81B82E" w14:textId="77777777" w:rsidR="00CA6560" w:rsidRPr="00635107" w:rsidRDefault="00CA6560" w:rsidP="00CA6560">
      <w:pPr>
        <w:pStyle w:val="ListParagraph"/>
        <w:numPr>
          <w:ilvl w:val="0"/>
          <w:numId w:val="3"/>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(CA</w:t>
      </w:r>
      <w:r w:rsidRPr="00635107">
        <w:rPr>
          <w:rFonts w:ascii="Arial" w:hAnsi="Arial" w:cs="Arial"/>
          <w:sz w:val="20"/>
          <w:szCs w:val="20"/>
        </w:rPr>
        <w:t xml:space="preserve">) – 8 Passes are required to be earned to be eligible for the title. Passes can only be accumulated at a meet where the dog has accrued a minimum total score of 100 per meet (two runs). Passes must be given by a minimum of three different </w:t>
      </w:r>
      <w:r>
        <w:rPr>
          <w:rFonts w:ascii="Arial" w:hAnsi="Arial" w:cs="Arial"/>
          <w:sz w:val="20"/>
          <w:szCs w:val="20"/>
        </w:rPr>
        <w:t>Judge</w:t>
      </w:r>
      <w:r w:rsidRPr="00635107">
        <w:rPr>
          <w:rFonts w:ascii="Arial" w:hAnsi="Arial" w:cs="Arial"/>
          <w:sz w:val="20"/>
          <w:szCs w:val="20"/>
        </w:rPr>
        <w:t>s or judging combinations.</w:t>
      </w:r>
      <w:r w:rsidRPr="00635107">
        <w:rPr>
          <w:rFonts w:ascii="Arial" w:hAnsi="Arial" w:cs="Arial"/>
          <w:sz w:val="20"/>
          <w:szCs w:val="20"/>
        </w:rPr>
        <w:tab/>
      </w:r>
    </w:p>
    <w:p w14:paraId="1E838698" w14:textId="77777777" w:rsidR="00CA6560" w:rsidRPr="00635107" w:rsidRDefault="00CA6560" w:rsidP="00CA6560">
      <w:pPr>
        <w:autoSpaceDE w:val="0"/>
        <w:autoSpaceDN w:val="0"/>
        <w:adjustRightInd w:val="0"/>
        <w:spacing w:after="0" w:line="240" w:lineRule="auto"/>
        <w:jc w:val="both"/>
        <w:rPr>
          <w:rFonts w:ascii="Arial" w:hAnsi="Arial" w:cs="Arial"/>
          <w:sz w:val="20"/>
          <w:szCs w:val="20"/>
        </w:rPr>
      </w:pPr>
    </w:p>
    <w:p w14:paraId="36CF2C71" w14:textId="77777777" w:rsidR="00CA6560" w:rsidRPr="00635107" w:rsidRDefault="00CA6560" w:rsidP="00CA6560">
      <w:pPr>
        <w:pStyle w:val="ListParagraph"/>
        <w:numPr>
          <w:ilvl w:val="0"/>
          <w:numId w:val="3"/>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Advanced (CAA)</w:t>
      </w:r>
      <w:r w:rsidRPr="00635107">
        <w:rPr>
          <w:rFonts w:ascii="Arial" w:hAnsi="Arial" w:cs="Arial"/>
          <w:sz w:val="20"/>
          <w:szCs w:val="20"/>
        </w:rPr>
        <w:t xml:space="preserve"> 8 Passes are required to be earned to be eligible for the title. Passes can only be accumulated at a meet where the dog has accrued a minimum total score of 100 per meet (two runs). Passes must be given by a minimum of four different </w:t>
      </w:r>
      <w:r>
        <w:rPr>
          <w:rFonts w:ascii="Arial" w:hAnsi="Arial" w:cs="Arial"/>
          <w:sz w:val="20"/>
          <w:szCs w:val="20"/>
        </w:rPr>
        <w:t>Judge</w:t>
      </w:r>
      <w:r w:rsidRPr="00635107">
        <w:rPr>
          <w:rFonts w:ascii="Arial" w:hAnsi="Arial" w:cs="Arial"/>
          <w:sz w:val="20"/>
          <w:szCs w:val="20"/>
        </w:rPr>
        <w:t xml:space="preserve">s or judging </w:t>
      </w:r>
      <w:proofErr w:type="gramStart"/>
      <w:r w:rsidRPr="00635107">
        <w:rPr>
          <w:rFonts w:ascii="Arial" w:hAnsi="Arial" w:cs="Arial"/>
          <w:sz w:val="20"/>
          <w:szCs w:val="20"/>
        </w:rPr>
        <w:t>combinations</w:t>
      </w:r>
      <w:proofErr w:type="gramEnd"/>
    </w:p>
    <w:p w14:paraId="44E8BFDF" w14:textId="77777777" w:rsidR="00CA6560" w:rsidRPr="00635107" w:rsidRDefault="00CA6560" w:rsidP="00CA6560">
      <w:pPr>
        <w:pStyle w:val="ListParagraph"/>
        <w:autoSpaceDE w:val="0"/>
        <w:autoSpaceDN w:val="0"/>
        <w:adjustRightInd w:val="0"/>
        <w:spacing w:after="0" w:line="240" w:lineRule="auto"/>
        <w:ind w:left="1080"/>
        <w:jc w:val="both"/>
        <w:rPr>
          <w:rFonts w:ascii="Arial" w:hAnsi="Arial" w:cs="Arial"/>
          <w:sz w:val="20"/>
          <w:szCs w:val="20"/>
        </w:rPr>
      </w:pPr>
    </w:p>
    <w:p w14:paraId="3015992B" w14:textId="77777777" w:rsidR="00CA6560" w:rsidRPr="00635107" w:rsidRDefault="00CA6560" w:rsidP="00CA6560">
      <w:pPr>
        <w:pStyle w:val="ListParagraph"/>
        <w:numPr>
          <w:ilvl w:val="0"/>
          <w:numId w:val="3"/>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Excellent (CAX)</w:t>
      </w:r>
      <w:r w:rsidRPr="00635107">
        <w:rPr>
          <w:rFonts w:ascii="Arial" w:hAnsi="Arial" w:cs="Arial"/>
          <w:sz w:val="20"/>
          <w:szCs w:val="20"/>
        </w:rPr>
        <w:t xml:space="preserve"> 8 Passes are required to be earned by to be eligible for the title. Passes can only be accumulated at a meet where the dog has accrued a minimum total score of </w:t>
      </w:r>
      <w:proofErr w:type="gramStart"/>
      <w:r w:rsidRPr="00635107">
        <w:rPr>
          <w:rFonts w:ascii="Arial" w:hAnsi="Arial" w:cs="Arial"/>
          <w:sz w:val="20"/>
          <w:szCs w:val="20"/>
        </w:rPr>
        <w:t>100  per</w:t>
      </w:r>
      <w:proofErr w:type="gramEnd"/>
      <w:r w:rsidRPr="00635107">
        <w:rPr>
          <w:rFonts w:ascii="Arial" w:hAnsi="Arial" w:cs="Arial"/>
          <w:sz w:val="20"/>
          <w:szCs w:val="20"/>
        </w:rPr>
        <w:t xml:space="preserve"> meet (two runs). Passes must be given by a minimum of four different </w:t>
      </w:r>
      <w:r>
        <w:rPr>
          <w:rFonts w:ascii="Arial" w:hAnsi="Arial" w:cs="Arial"/>
          <w:sz w:val="20"/>
          <w:szCs w:val="20"/>
        </w:rPr>
        <w:t>Judge</w:t>
      </w:r>
      <w:r w:rsidRPr="00635107">
        <w:rPr>
          <w:rFonts w:ascii="Arial" w:hAnsi="Arial" w:cs="Arial"/>
          <w:sz w:val="20"/>
          <w:szCs w:val="20"/>
        </w:rPr>
        <w:t>s or judging combinations.</w:t>
      </w:r>
    </w:p>
    <w:p w14:paraId="47A1C137" w14:textId="77777777" w:rsidR="00CA6560" w:rsidRPr="00635107" w:rsidRDefault="00CA6560" w:rsidP="00CA6560">
      <w:pPr>
        <w:autoSpaceDE w:val="0"/>
        <w:autoSpaceDN w:val="0"/>
        <w:adjustRightInd w:val="0"/>
        <w:spacing w:after="0" w:line="240" w:lineRule="auto"/>
        <w:jc w:val="both"/>
        <w:rPr>
          <w:rFonts w:ascii="Arial" w:hAnsi="Arial" w:cs="Arial"/>
          <w:sz w:val="20"/>
          <w:szCs w:val="20"/>
        </w:rPr>
      </w:pPr>
    </w:p>
    <w:p w14:paraId="237E3678" w14:textId="77777777" w:rsidR="00CA6560" w:rsidRDefault="00CA6560" w:rsidP="00CA6560">
      <w:pPr>
        <w:pStyle w:val="ListParagraph"/>
        <w:numPr>
          <w:ilvl w:val="0"/>
          <w:numId w:val="3"/>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Masters</w:t>
      </w:r>
      <w:r w:rsidRPr="00635107">
        <w:rPr>
          <w:rFonts w:ascii="Arial" w:hAnsi="Arial" w:cs="Arial"/>
          <w:sz w:val="20"/>
          <w:szCs w:val="20"/>
        </w:rPr>
        <w:t xml:space="preserve"> (</w:t>
      </w:r>
      <w:r w:rsidRPr="008A60CA">
        <w:rPr>
          <w:rFonts w:ascii="Arial" w:hAnsi="Arial" w:cs="Arial"/>
          <w:b/>
          <w:sz w:val="20"/>
          <w:szCs w:val="20"/>
        </w:rPr>
        <w:t>CAM</w:t>
      </w:r>
      <w:r w:rsidRPr="00635107">
        <w:rPr>
          <w:rFonts w:ascii="Arial" w:hAnsi="Arial" w:cs="Arial"/>
          <w:sz w:val="20"/>
          <w:szCs w:val="20"/>
        </w:rPr>
        <w:t xml:space="preserve">) 8 Passes are required to be earned by to be eligible for the title. Passes can only be accumulated at a meet where the dog has accrued a minimum total score of 100 per meet (two runs). Passes must be given by a minimum of four different </w:t>
      </w:r>
      <w:r>
        <w:rPr>
          <w:rFonts w:ascii="Arial" w:hAnsi="Arial" w:cs="Arial"/>
          <w:sz w:val="20"/>
          <w:szCs w:val="20"/>
        </w:rPr>
        <w:t>Judge</w:t>
      </w:r>
      <w:r w:rsidRPr="00635107">
        <w:rPr>
          <w:rFonts w:ascii="Arial" w:hAnsi="Arial" w:cs="Arial"/>
          <w:sz w:val="20"/>
          <w:szCs w:val="20"/>
        </w:rPr>
        <w:t>s or judging combinations on two different fields.  A higher numbered title will be awarded for every 8 additional passes.</w:t>
      </w:r>
    </w:p>
    <w:p w14:paraId="452D2CCC" w14:textId="77777777" w:rsidR="00AE50AE" w:rsidRPr="00635107" w:rsidRDefault="00AE50AE" w:rsidP="00AE50AE">
      <w:pPr>
        <w:pStyle w:val="Title"/>
        <w:ind w:left="720"/>
        <w:jc w:val="left"/>
        <w:rPr>
          <w:rFonts w:ascii="Arial" w:hAnsi="Arial" w:cs="Arial"/>
          <w:b w:val="0"/>
          <w:lang w:val="en-AU"/>
        </w:rPr>
      </w:pPr>
    </w:p>
    <w:p w14:paraId="4A8B106F" w14:textId="77777777" w:rsidR="00CA6560" w:rsidRPr="00635107" w:rsidRDefault="00CA6560" w:rsidP="00CA6560">
      <w:pPr>
        <w:spacing w:after="0" w:line="240" w:lineRule="auto"/>
        <w:jc w:val="both"/>
        <w:rPr>
          <w:rFonts w:ascii="Arial" w:hAnsi="Arial" w:cs="Arial"/>
          <w:sz w:val="20"/>
          <w:szCs w:val="20"/>
        </w:rPr>
      </w:pPr>
    </w:p>
    <w:p w14:paraId="54024CD6" w14:textId="440E4F11" w:rsidR="007B69AF" w:rsidRPr="00635107" w:rsidRDefault="007B69AF" w:rsidP="007B69AF">
      <w:pPr>
        <w:spacing w:after="0" w:line="240" w:lineRule="auto"/>
        <w:jc w:val="both"/>
        <w:outlineLvl w:val="0"/>
        <w:rPr>
          <w:rFonts w:ascii="Arial" w:hAnsi="Arial" w:cs="Arial"/>
          <w:sz w:val="20"/>
          <w:szCs w:val="20"/>
        </w:rPr>
      </w:pPr>
    </w:p>
    <w:p w14:paraId="26AA6901" w14:textId="749D4C71" w:rsidR="008C7B96" w:rsidRPr="00AE50AE" w:rsidRDefault="008C7B96" w:rsidP="008C7B96">
      <w:pPr>
        <w:rPr>
          <w:rFonts w:ascii="Arial" w:hAnsi="Arial" w:cs="Arial"/>
          <w:color w:val="0070C0"/>
          <w:sz w:val="20"/>
          <w:szCs w:val="20"/>
        </w:rPr>
      </w:pPr>
      <w:r w:rsidRPr="00AE50AE">
        <w:rPr>
          <w:rFonts w:ascii="Arial" w:hAnsi="Arial" w:cs="Arial"/>
          <w:color w:val="0070C0"/>
          <w:sz w:val="20"/>
          <w:szCs w:val="20"/>
        </w:rPr>
        <w:t>(ACT proposed change</w:t>
      </w:r>
      <w:r w:rsidR="00976550">
        <w:rPr>
          <w:rFonts w:ascii="Arial" w:hAnsi="Arial" w:cs="Arial"/>
          <w:color w:val="0070C0"/>
          <w:sz w:val="20"/>
          <w:szCs w:val="20"/>
        </w:rPr>
        <w:t>s</w:t>
      </w:r>
      <w:r w:rsidRPr="00AE50AE">
        <w:rPr>
          <w:rFonts w:ascii="Arial" w:hAnsi="Arial" w:cs="Arial"/>
          <w:color w:val="0070C0"/>
          <w:sz w:val="20"/>
          <w:szCs w:val="20"/>
        </w:rPr>
        <w:t>)</w:t>
      </w:r>
    </w:p>
    <w:p w14:paraId="4AC40397" w14:textId="77777777" w:rsidR="00CA6560" w:rsidRPr="00635107" w:rsidRDefault="00CA6560" w:rsidP="00CA6560">
      <w:pPr>
        <w:autoSpaceDE w:val="0"/>
        <w:autoSpaceDN w:val="0"/>
        <w:adjustRightInd w:val="0"/>
        <w:spacing w:after="0" w:line="240" w:lineRule="auto"/>
        <w:ind w:left="1440"/>
        <w:jc w:val="both"/>
        <w:rPr>
          <w:rFonts w:ascii="Arial" w:hAnsi="Arial" w:cs="Arial"/>
          <w:sz w:val="20"/>
          <w:szCs w:val="20"/>
        </w:rPr>
      </w:pPr>
    </w:p>
    <w:p w14:paraId="5CCAA181" w14:textId="472BE9E2" w:rsidR="00CA6560" w:rsidRDefault="00CA6560" w:rsidP="00CA6560">
      <w:pPr>
        <w:autoSpaceDE w:val="0"/>
        <w:autoSpaceDN w:val="0"/>
        <w:adjustRightInd w:val="0"/>
        <w:spacing w:after="0" w:line="240" w:lineRule="auto"/>
        <w:jc w:val="both"/>
        <w:outlineLvl w:val="0"/>
        <w:rPr>
          <w:rFonts w:ascii="Arial" w:hAnsi="Arial" w:cs="Arial"/>
          <w:b/>
          <w:sz w:val="20"/>
          <w:szCs w:val="20"/>
        </w:rPr>
      </w:pPr>
      <w:r w:rsidRPr="002E6040">
        <w:rPr>
          <w:rFonts w:ascii="Arial" w:hAnsi="Arial" w:cs="Arial"/>
          <w:strike/>
          <w:color w:val="0070C0"/>
          <w:sz w:val="20"/>
          <w:szCs w:val="20"/>
        </w:rPr>
        <w:t>8.2</w:t>
      </w:r>
      <w:r w:rsidR="002E6040">
        <w:rPr>
          <w:rFonts w:ascii="Arial" w:hAnsi="Arial" w:cs="Arial"/>
          <w:sz w:val="20"/>
          <w:szCs w:val="20"/>
        </w:rPr>
        <w:t xml:space="preserve"> </w:t>
      </w:r>
      <w:r w:rsidR="002E6040" w:rsidRPr="002E6040">
        <w:rPr>
          <w:rFonts w:ascii="Arial" w:hAnsi="Arial" w:cs="Arial"/>
          <w:color w:val="0070C0"/>
          <w:sz w:val="20"/>
          <w:szCs w:val="20"/>
          <w:u w:val="single"/>
        </w:rPr>
        <w:t>8.3</w:t>
      </w:r>
      <w:r w:rsidRPr="00635107">
        <w:rPr>
          <w:rFonts w:ascii="Arial" w:hAnsi="Arial" w:cs="Arial"/>
          <w:sz w:val="20"/>
          <w:szCs w:val="20"/>
        </w:rPr>
        <w:tab/>
      </w:r>
      <w:r w:rsidRPr="00635107">
        <w:rPr>
          <w:rFonts w:ascii="Arial" w:hAnsi="Arial" w:cs="Arial"/>
          <w:b/>
          <w:sz w:val="20"/>
          <w:szCs w:val="20"/>
        </w:rPr>
        <w:t xml:space="preserve">Titles for All Other Breeds </w:t>
      </w:r>
    </w:p>
    <w:p w14:paraId="03DF4034" w14:textId="5B42F647" w:rsidR="008C7B96" w:rsidRPr="00635107" w:rsidRDefault="00EA7220" w:rsidP="00CA6560">
      <w:pPr>
        <w:autoSpaceDE w:val="0"/>
        <w:autoSpaceDN w:val="0"/>
        <w:adjustRightInd w:val="0"/>
        <w:spacing w:after="0" w:line="240" w:lineRule="auto"/>
        <w:jc w:val="both"/>
        <w:outlineLvl w:val="0"/>
        <w:rPr>
          <w:rFonts w:ascii="Arial" w:hAnsi="Arial" w:cs="Arial"/>
          <w:b/>
          <w:i/>
          <w:sz w:val="20"/>
          <w:szCs w:val="20"/>
          <w:u w:val="single"/>
        </w:rPr>
      </w:pPr>
      <w:r>
        <w:rPr>
          <w:rFonts w:ascii="Arial" w:eastAsia="Times New Roman" w:hAnsi="Arial" w:cs="Arial"/>
          <w:color w:val="FF0000"/>
          <w:kern w:val="0"/>
          <w:sz w:val="20"/>
          <w:szCs w:val="24"/>
          <w:lang w:val="en-US"/>
          <w14:ligatures w14:val="none"/>
        </w:rPr>
        <w:t xml:space="preserve">ACT </w:t>
      </w:r>
      <w:r w:rsidR="008C7B96" w:rsidRPr="006F1533">
        <w:rPr>
          <w:rFonts w:ascii="Arial" w:eastAsia="Times New Roman" w:hAnsi="Arial" w:cs="Arial"/>
          <w:color w:val="FF0000"/>
          <w:kern w:val="0"/>
          <w:sz w:val="20"/>
          <w:szCs w:val="24"/>
          <w:lang w:val="en-US"/>
          <w14:ligatures w14:val="none"/>
        </w:rPr>
        <w:t xml:space="preserve">Rationale – </w:t>
      </w:r>
      <w:r w:rsidR="008C7B96">
        <w:rPr>
          <w:rFonts w:ascii="Arial" w:eastAsia="Times New Roman" w:hAnsi="Arial" w:cs="Arial"/>
          <w:color w:val="FF0000"/>
          <w:kern w:val="0"/>
          <w:sz w:val="20"/>
          <w:szCs w:val="24"/>
          <w:lang w:val="en-US"/>
          <w14:ligatures w14:val="none"/>
        </w:rPr>
        <w:t xml:space="preserve">renumber to allow for new 8.1 Junior Courser </w:t>
      </w:r>
      <w:r w:rsidR="00042143">
        <w:rPr>
          <w:rFonts w:ascii="Arial" w:eastAsia="Times New Roman" w:hAnsi="Arial" w:cs="Arial"/>
          <w:color w:val="FF0000"/>
          <w:kern w:val="0"/>
          <w:sz w:val="20"/>
          <w:szCs w:val="24"/>
          <w:lang w:val="en-US"/>
          <w14:ligatures w14:val="none"/>
        </w:rPr>
        <w:t>rule.</w:t>
      </w:r>
    </w:p>
    <w:p w14:paraId="64A2B00C" w14:textId="77777777" w:rsidR="00CA6560" w:rsidRPr="00635107" w:rsidRDefault="00CA6560" w:rsidP="00CA6560">
      <w:pPr>
        <w:autoSpaceDE w:val="0"/>
        <w:autoSpaceDN w:val="0"/>
        <w:adjustRightInd w:val="0"/>
        <w:spacing w:after="0" w:line="240" w:lineRule="auto"/>
        <w:ind w:left="720"/>
        <w:jc w:val="both"/>
        <w:rPr>
          <w:rFonts w:ascii="Arial" w:hAnsi="Arial" w:cs="Arial"/>
          <w:sz w:val="20"/>
          <w:szCs w:val="20"/>
        </w:rPr>
      </w:pPr>
    </w:p>
    <w:p w14:paraId="542208C9" w14:textId="66F3EF25" w:rsidR="0041750F" w:rsidRDefault="008C7B96" w:rsidP="0041750F">
      <w:pPr>
        <w:autoSpaceDE w:val="0"/>
        <w:autoSpaceDN w:val="0"/>
        <w:adjustRightInd w:val="0"/>
        <w:spacing w:after="0" w:line="240" w:lineRule="auto"/>
        <w:jc w:val="both"/>
        <w:rPr>
          <w:rFonts w:ascii="Arial" w:hAnsi="Arial" w:cs="Arial"/>
          <w:sz w:val="20"/>
          <w:szCs w:val="20"/>
        </w:rPr>
      </w:pPr>
      <w:r w:rsidRPr="006F1533">
        <w:rPr>
          <w:rFonts w:ascii="Arial" w:hAnsi="Arial" w:cs="Arial"/>
          <w:color w:val="0070C0"/>
          <w:sz w:val="20"/>
          <w:szCs w:val="20"/>
          <w:u w:val="single"/>
        </w:rPr>
        <w:t>After obtaining the JC title</w:t>
      </w:r>
      <w:r>
        <w:rPr>
          <w:rFonts w:ascii="Arial" w:hAnsi="Arial" w:cs="Arial"/>
          <w:color w:val="0070C0"/>
          <w:sz w:val="20"/>
          <w:szCs w:val="20"/>
          <w:u w:val="single"/>
        </w:rPr>
        <w:t>, a</w:t>
      </w:r>
      <w:r w:rsidRPr="00635107">
        <w:rPr>
          <w:rFonts w:ascii="Arial" w:hAnsi="Arial" w:cs="Arial"/>
          <w:sz w:val="20"/>
          <w:szCs w:val="20"/>
        </w:rPr>
        <w:t xml:space="preserve">ll other dogs registered with the Australian National Kennel Council are eligible to participate in the coursing ability </w:t>
      </w:r>
      <w:proofErr w:type="gramStart"/>
      <w:r w:rsidRPr="00635107">
        <w:rPr>
          <w:rFonts w:ascii="Arial" w:hAnsi="Arial" w:cs="Arial"/>
          <w:sz w:val="20"/>
          <w:szCs w:val="20"/>
        </w:rPr>
        <w:t>stream</w:t>
      </w:r>
      <w:proofErr w:type="gramEnd"/>
    </w:p>
    <w:p w14:paraId="7834B3D0" w14:textId="77777777" w:rsidR="008C7B96" w:rsidRDefault="008C7B96" w:rsidP="0041750F">
      <w:pPr>
        <w:autoSpaceDE w:val="0"/>
        <w:autoSpaceDN w:val="0"/>
        <w:adjustRightInd w:val="0"/>
        <w:spacing w:after="0" w:line="240" w:lineRule="auto"/>
        <w:jc w:val="both"/>
        <w:rPr>
          <w:rFonts w:ascii="Arial" w:hAnsi="Arial" w:cs="Arial"/>
          <w:sz w:val="20"/>
          <w:szCs w:val="20"/>
        </w:rPr>
      </w:pPr>
    </w:p>
    <w:p w14:paraId="1ED1B8ED" w14:textId="7A5EC3F9" w:rsidR="008C7B96" w:rsidRPr="006F1533" w:rsidRDefault="00EA7220" w:rsidP="008C7B96">
      <w:pPr>
        <w:spacing w:after="0" w:line="240" w:lineRule="auto"/>
        <w:jc w:val="both"/>
        <w:rPr>
          <w:rFonts w:ascii="Arial" w:eastAsia="Times New Roman" w:hAnsi="Arial" w:cs="Arial"/>
          <w:color w:val="FF0000"/>
          <w:kern w:val="0"/>
          <w:sz w:val="20"/>
          <w:szCs w:val="24"/>
          <w:lang w:val="en-US"/>
          <w14:ligatures w14:val="none"/>
        </w:rPr>
      </w:pPr>
      <w:r>
        <w:rPr>
          <w:rFonts w:ascii="Arial" w:eastAsia="Times New Roman" w:hAnsi="Arial" w:cs="Arial"/>
          <w:color w:val="FF0000"/>
          <w:kern w:val="0"/>
          <w:sz w:val="20"/>
          <w:szCs w:val="24"/>
          <w:lang w:val="en-US"/>
          <w14:ligatures w14:val="none"/>
        </w:rPr>
        <w:t xml:space="preserve">ACT </w:t>
      </w:r>
      <w:r w:rsidR="008C7B96">
        <w:rPr>
          <w:rFonts w:ascii="Arial" w:eastAsia="Times New Roman" w:hAnsi="Arial" w:cs="Arial"/>
          <w:color w:val="FF0000"/>
          <w:kern w:val="0"/>
          <w:sz w:val="20"/>
          <w:szCs w:val="24"/>
          <w:lang w:val="en-US"/>
          <w14:ligatures w14:val="none"/>
        </w:rPr>
        <w:t>Rationale - Add in ‘after obtaining the JC title’ to clarify that the JC is the first title and is needed before progression.</w:t>
      </w:r>
    </w:p>
    <w:p w14:paraId="29939BEE" w14:textId="77777777" w:rsidR="008C7B96" w:rsidRPr="0041750F" w:rsidRDefault="008C7B96" w:rsidP="0041750F">
      <w:pPr>
        <w:autoSpaceDE w:val="0"/>
        <w:autoSpaceDN w:val="0"/>
        <w:adjustRightInd w:val="0"/>
        <w:spacing w:after="0" w:line="240" w:lineRule="auto"/>
        <w:jc w:val="both"/>
        <w:rPr>
          <w:rFonts w:ascii="Arial" w:hAnsi="Arial" w:cs="Arial"/>
          <w:b/>
          <w:bCs/>
          <w:color w:val="FF0000"/>
          <w:sz w:val="20"/>
          <w:szCs w:val="20"/>
        </w:rPr>
      </w:pPr>
    </w:p>
    <w:p w14:paraId="13A536F6" w14:textId="77777777" w:rsidR="0041750F" w:rsidRDefault="0041750F" w:rsidP="00CA6560">
      <w:pPr>
        <w:autoSpaceDE w:val="0"/>
        <w:autoSpaceDN w:val="0"/>
        <w:adjustRightInd w:val="0"/>
        <w:spacing w:after="0" w:line="240" w:lineRule="auto"/>
        <w:jc w:val="both"/>
        <w:rPr>
          <w:rFonts w:ascii="Arial" w:hAnsi="Arial" w:cs="Arial"/>
          <w:b/>
          <w:bCs/>
          <w:color w:val="FF0000"/>
          <w:sz w:val="20"/>
          <w:szCs w:val="20"/>
        </w:rPr>
      </w:pPr>
    </w:p>
    <w:p w14:paraId="2AC18BA4" w14:textId="45EE7453" w:rsidR="008C7B96" w:rsidRPr="00635107" w:rsidRDefault="008C7B96" w:rsidP="008C7B96">
      <w:pPr>
        <w:pStyle w:val="ListParagraph"/>
        <w:numPr>
          <w:ilvl w:val="0"/>
          <w:numId w:val="7"/>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(CA</w:t>
      </w:r>
      <w:r w:rsidRPr="00635107">
        <w:rPr>
          <w:rFonts w:ascii="Arial" w:hAnsi="Arial" w:cs="Arial"/>
          <w:sz w:val="20"/>
          <w:szCs w:val="20"/>
        </w:rPr>
        <w:t xml:space="preserve">) – 8 Passes are required to be earned to be eligible for the title. Passes can only be accumulated at a meet where the dog has accrued a minimum total score of 100 per meet (two runs). Passes must be given by a minimum of three different </w:t>
      </w:r>
      <w:r>
        <w:rPr>
          <w:rFonts w:ascii="Arial" w:hAnsi="Arial" w:cs="Arial"/>
          <w:sz w:val="20"/>
          <w:szCs w:val="20"/>
        </w:rPr>
        <w:t>Judge</w:t>
      </w:r>
      <w:r w:rsidRPr="00635107">
        <w:rPr>
          <w:rFonts w:ascii="Arial" w:hAnsi="Arial" w:cs="Arial"/>
          <w:sz w:val="20"/>
          <w:szCs w:val="20"/>
        </w:rPr>
        <w:t>s or judging combinations</w:t>
      </w:r>
      <w:r>
        <w:rPr>
          <w:rFonts w:ascii="Arial" w:hAnsi="Arial" w:cs="Arial"/>
          <w:sz w:val="20"/>
          <w:szCs w:val="20"/>
        </w:rPr>
        <w:t xml:space="preserve"> </w:t>
      </w:r>
      <w:r w:rsidRPr="008C7B96">
        <w:rPr>
          <w:rFonts w:ascii="Arial" w:hAnsi="Arial" w:cs="Arial"/>
          <w:color w:val="0070C0"/>
          <w:sz w:val="20"/>
          <w:szCs w:val="20"/>
          <w:u w:val="single"/>
        </w:rPr>
        <w:t>on 2 different fields</w:t>
      </w:r>
      <w:r w:rsidRPr="008C7B96">
        <w:rPr>
          <w:rFonts w:ascii="Arial" w:hAnsi="Arial" w:cs="Arial"/>
          <w:color w:val="0070C0"/>
          <w:sz w:val="20"/>
          <w:szCs w:val="20"/>
        </w:rPr>
        <w:t>.</w:t>
      </w:r>
      <w:r w:rsidRPr="00635107">
        <w:rPr>
          <w:rFonts w:ascii="Arial" w:hAnsi="Arial" w:cs="Arial"/>
          <w:sz w:val="20"/>
          <w:szCs w:val="20"/>
        </w:rPr>
        <w:tab/>
      </w:r>
    </w:p>
    <w:p w14:paraId="5E16EB84" w14:textId="77777777" w:rsidR="008C7B96" w:rsidRPr="00635107" w:rsidRDefault="008C7B96" w:rsidP="008C7B96">
      <w:pPr>
        <w:autoSpaceDE w:val="0"/>
        <w:autoSpaceDN w:val="0"/>
        <w:adjustRightInd w:val="0"/>
        <w:spacing w:after="0" w:line="240" w:lineRule="auto"/>
        <w:jc w:val="both"/>
        <w:rPr>
          <w:rFonts w:ascii="Arial" w:hAnsi="Arial" w:cs="Arial"/>
          <w:sz w:val="20"/>
          <w:szCs w:val="20"/>
        </w:rPr>
      </w:pPr>
    </w:p>
    <w:p w14:paraId="30561819" w14:textId="0AD6165C" w:rsidR="008C7B96" w:rsidRPr="00635107" w:rsidRDefault="008C7B96" w:rsidP="008C7B96">
      <w:pPr>
        <w:pStyle w:val="ListParagraph"/>
        <w:numPr>
          <w:ilvl w:val="0"/>
          <w:numId w:val="7"/>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Advanced (CAA)</w:t>
      </w:r>
      <w:r w:rsidRPr="00635107">
        <w:rPr>
          <w:rFonts w:ascii="Arial" w:hAnsi="Arial" w:cs="Arial"/>
          <w:sz w:val="20"/>
          <w:szCs w:val="20"/>
        </w:rPr>
        <w:t xml:space="preserve"> 8 Passes are required to be earned to be eligible for the title. Passes can only be accumulated at a meet where the dog has accrued a minimum total score of 100 per meet (two runs). Passes must be given by a minimum of four different </w:t>
      </w:r>
      <w:r>
        <w:rPr>
          <w:rFonts w:ascii="Arial" w:hAnsi="Arial" w:cs="Arial"/>
          <w:sz w:val="20"/>
          <w:szCs w:val="20"/>
        </w:rPr>
        <w:t>Judge</w:t>
      </w:r>
      <w:r w:rsidRPr="00635107">
        <w:rPr>
          <w:rFonts w:ascii="Arial" w:hAnsi="Arial" w:cs="Arial"/>
          <w:sz w:val="20"/>
          <w:szCs w:val="20"/>
        </w:rPr>
        <w:t>s or judging combinations</w:t>
      </w:r>
      <w:r w:rsidRPr="008C7B96">
        <w:rPr>
          <w:rFonts w:ascii="Arial" w:hAnsi="Arial" w:cs="Arial"/>
          <w:color w:val="0070C0"/>
          <w:sz w:val="20"/>
          <w:szCs w:val="20"/>
          <w:u w:val="single"/>
        </w:rPr>
        <w:t xml:space="preserve"> on 2 different fields.</w:t>
      </w:r>
    </w:p>
    <w:p w14:paraId="71E73532" w14:textId="77777777" w:rsidR="008C7B96" w:rsidRPr="00635107" w:rsidRDefault="008C7B96" w:rsidP="008C7B96">
      <w:pPr>
        <w:pStyle w:val="ListParagraph"/>
        <w:autoSpaceDE w:val="0"/>
        <w:autoSpaceDN w:val="0"/>
        <w:adjustRightInd w:val="0"/>
        <w:spacing w:after="0" w:line="240" w:lineRule="auto"/>
        <w:ind w:left="1080"/>
        <w:jc w:val="both"/>
        <w:rPr>
          <w:rFonts w:ascii="Arial" w:hAnsi="Arial" w:cs="Arial"/>
          <w:sz w:val="20"/>
          <w:szCs w:val="20"/>
        </w:rPr>
      </w:pPr>
    </w:p>
    <w:p w14:paraId="4DF0AF42" w14:textId="05EB9927" w:rsidR="008C7B96" w:rsidRPr="00635107" w:rsidRDefault="008C7B96" w:rsidP="008C7B96">
      <w:pPr>
        <w:pStyle w:val="ListParagraph"/>
        <w:numPr>
          <w:ilvl w:val="0"/>
          <w:numId w:val="7"/>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Excellent (CAX)</w:t>
      </w:r>
      <w:r w:rsidRPr="00635107">
        <w:rPr>
          <w:rFonts w:ascii="Arial" w:hAnsi="Arial" w:cs="Arial"/>
          <w:sz w:val="20"/>
          <w:szCs w:val="20"/>
        </w:rPr>
        <w:t xml:space="preserve"> 8 Passes are required to be earned by to be eligible for the title. Passes can only be accumulated at a meet where the dog has accrued a minimum total score of </w:t>
      </w:r>
      <w:proofErr w:type="gramStart"/>
      <w:r w:rsidRPr="00635107">
        <w:rPr>
          <w:rFonts w:ascii="Arial" w:hAnsi="Arial" w:cs="Arial"/>
          <w:sz w:val="20"/>
          <w:szCs w:val="20"/>
        </w:rPr>
        <w:t>100  per</w:t>
      </w:r>
      <w:proofErr w:type="gramEnd"/>
      <w:r w:rsidRPr="00635107">
        <w:rPr>
          <w:rFonts w:ascii="Arial" w:hAnsi="Arial" w:cs="Arial"/>
          <w:sz w:val="20"/>
          <w:szCs w:val="20"/>
        </w:rPr>
        <w:t xml:space="preserve"> meet (two runs). Passes must be given by a minimum of four different </w:t>
      </w:r>
      <w:r>
        <w:rPr>
          <w:rFonts w:ascii="Arial" w:hAnsi="Arial" w:cs="Arial"/>
          <w:sz w:val="20"/>
          <w:szCs w:val="20"/>
        </w:rPr>
        <w:t>Judge</w:t>
      </w:r>
      <w:r w:rsidRPr="00635107">
        <w:rPr>
          <w:rFonts w:ascii="Arial" w:hAnsi="Arial" w:cs="Arial"/>
          <w:sz w:val="20"/>
          <w:szCs w:val="20"/>
        </w:rPr>
        <w:t>s or judging combinations</w:t>
      </w:r>
      <w:r>
        <w:rPr>
          <w:rFonts w:ascii="Arial" w:hAnsi="Arial" w:cs="Arial"/>
          <w:sz w:val="20"/>
          <w:szCs w:val="20"/>
        </w:rPr>
        <w:t xml:space="preserve"> </w:t>
      </w:r>
      <w:r w:rsidRPr="008C7B96">
        <w:rPr>
          <w:rFonts w:ascii="Arial" w:hAnsi="Arial" w:cs="Arial"/>
          <w:color w:val="0070C0"/>
          <w:sz w:val="20"/>
          <w:szCs w:val="20"/>
          <w:u w:val="single"/>
        </w:rPr>
        <w:t>on 2 different fields.</w:t>
      </w:r>
    </w:p>
    <w:p w14:paraId="376A1C20" w14:textId="77777777" w:rsidR="00A97EC0" w:rsidRDefault="00A97EC0" w:rsidP="00CA6560">
      <w:pPr>
        <w:autoSpaceDE w:val="0"/>
        <w:autoSpaceDN w:val="0"/>
        <w:adjustRightInd w:val="0"/>
        <w:spacing w:after="0" w:line="240" w:lineRule="auto"/>
        <w:jc w:val="both"/>
        <w:rPr>
          <w:rFonts w:ascii="Arial" w:hAnsi="Arial" w:cs="Arial"/>
          <w:b/>
          <w:bCs/>
          <w:color w:val="FF0000"/>
          <w:sz w:val="20"/>
          <w:szCs w:val="20"/>
        </w:rPr>
      </w:pPr>
    </w:p>
    <w:p w14:paraId="4ABFA263" w14:textId="056EBAC8" w:rsidR="00A97EC0" w:rsidRDefault="00EA7220" w:rsidP="008C7B96">
      <w:pPr>
        <w:autoSpaceDE w:val="0"/>
        <w:autoSpaceDN w:val="0"/>
        <w:adjustRightInd w:val="0"/>
        <w:spacing w:after="0" w:line="240" w:lineRule="auto"/>
        <w:jc w:val="both"/>
        <w:rPr>
          <w:rFonts w:ascii="Arial" w:eastAsia="Times New Roman" w:hAnsi="Arial" w:cs="Arial"/>
          <w:color w:val="FF0000"/>
          <w:kern w:val="0"/>
          <w:sz w:val="20"/>
          <w:szCs w:val="24"/>
          <w:lang w:val="en-US"/>
          <w14:ligatures w14:val="none"/>
        </w:rPr>
      </w:pPr>
      <w:r>
        <w:rPr>
          <w:rFonts w:ascii="Arial" w:eastAsia="Times New Roman" w:hAnsi="Arial" w:cs="Arial"/>
          <w:color w:val="FF0000"/>
          <w:kern w:val="0"/>
          <w:sz w:val="20"/>
          <w:szCs w:val="24"/>
          <w:lang w:val="en-US"/>
          <w14:ligatures w14:val="none"/>
        </w:rPr>
        <w:t xml:space="preserve">ACT </w:t>
      </w:r>
      <w:r w:rsidR="008C7B96" w:rsidRPr="006F1533">
        <w:rPr>
          <w:rFonts w:ascii="Arial" w:eastAsia="Times New Roman" w:hAnsi="Arial" w:cs="Arial"/>
          <w:color w:val="FF0000"/>
          <w:kern w:val="0"/>
          <w:sz w:val="20"/>
          <w:szCs w:val="24"/>
          <w:lang w:val="en-US"/>
          <w14:ligatures w14:val="none"/>
        </w:rPr>
        <w:t xml:space="preserve">Rationale – </w:t>
      </w:r>
      <w:r w:rsidR="008C7B96">
        <w:rPr>
          <w:rFonts w:ascii="Arial" w:eastAsia="Times New Roman" w:hAnsi="Arial" w:cs="Arial"/>
          <w:color w:val="FF0000"/>
          <w:kern w:val="0"/>
          <w:sz w:val="20"/>
          <w:szCs w:val="24"/>
          <w:lang w:val="en-US"/>
          <w14:ligatures w14:val="none"/>
        </w:rPr>
        <w:t xml:space="preserve">add </w:t>
      </w:r>
      <w:r w:rsidR="00F25FF7">
        <w:rPr>
          <w:rFonts w:ascii="Arial" w:eastAsia="Times New Roman" w:hAnsi="Arial" w:cs="Arial"/>
          <w:color w:val="FF0000"/>
          <w:kern w:val="0"/>
          <w:sz w:val="20"/>
          <w:szCs w:val="24"/>
          <w:lang w:val="en-US"/>
          <w14:ligatures w14:val="none"/>
        </w:rPr>
        <w:t xml:space="preserve">the requirement of </w:t>
      </w:r>
      <w:r w:rsidR="008C7B96">
        <w:rPr>
          <w:rFonts w:ascii="Arial" w:eastAsia="Times New Roman" w:hAnsi="Arial" w:cs="Arial"/>
          <w:color w:val="FF0000"/>
          <w:kern w:val="0"/>
          <w:sz w:val="20"/>
          <w:szCs w:val="24"/>
          <w:lang w:val="en-US"/>
          <w14:ligatures w14:val="none"/>
        </w:rPr>
        <w:t xml:space="preserve">2 different fields </w:t>
      </w:r>
      <w:r w:rsidR="00F25FF7">
        <w:rPr>
          <w:rFonts w:ascii="Arial" w:eastAsia="Times New Roman" w:hAnsi="Arial" w:cs="Arial"/>
          <w:color w:val="FF0000"/>
          <w:kern w:val="0"/>
          <w:sz w:val="20"/>
          <w:szCs w:val="24"/>
          <w:lang w:val="en-US"/>
          <w14:ligatures w14:val="none"/>
        </w:rPr>
        <w:t xml:space="preserve">for CA, CAA &amp; CAX, </w:t>
      </w:r>
      <w:r w:rsidR="008C7B96">
        <w:rPr>
          <w:rFonts w:ascii="Arial" w:eastAsia="Times New Roman" w:hAnsi="Arial" w:cs="Arial"/>
          <w:color w:val="FF0000"/>
          <w:kern w:val="0"/>
          <w:sz w:val="20"/>
          <w:szCs w:val="24"/>
          <w:lang w:val="en-US"/>
          <w14:ligatures w14:val="none"/>
        </w:rPr>
        <w:t xml:space="preserve">to bring it in line with the other title requirements. </w:t>
      </w:r>
    </w:p>
    <w:p w14:paraId="78C5845F" w14:textId="77777777" w:rsidR="006C3E3C" w:rsidRDefault="006C3E3C" w:rsidP="008C7B96">
      <w:pPr>
        <w:autoSpaceDE w:val="0"/>
        <w:autoSpaceDN w:val="0"/>
        <w:adjustRightInd w:val="0"/>
        <w:spacing w:after="0" w:line="240" w:lineRule="auto"/>
        <w:jc w:val="both"/>
        <w:rPr>
          <w:rFonts w:ascii="Arial" w:eastAsia="Times New Roman" w:hAnsi="Arial" w:cs="Arial"/>
          <w:color w:val="FF0000"/>
          <w:kern w:val="0"/>
          <w:sz w:val="20"/>
          <w:szCs w:val="24"/>
          <w:lang w:val="en-US"/>
          <w14:ligatures w14:val="none"/>
        </w:rPr>
      </w:pPr>
    </w:p>
    <w:p w14:paraId="3A318CB6" w14:textId="77777777" w:rsidR="006C3E3C" w:rsidRDefault="006C3E3C" w:rsidP="006C3E3C">
      <w:r>
        <w:t>Current rules</w:t>
      </w:r>
    </w:p>
    <w:p w14:paraId="574639AD" w14:textId="016DEA65" w:rsidR="006C3E3C" w:rsidRDefault="006C3E3C" w:rsidP="006C3E3C">
      <w:pPr>
        <w:rPr>
          <w:bCs/>
        </w:rPr>
      </w:pPr>
      <w:r w:rsidRPr="006C3E3C">
        <w:rPr>
          <w:bCs/>
        </w:rPr>
        <w:t>Appendix A: Sighthound Stream Title Progression</w:t>
      </w:r>
      <w:r>
        <w:rPr>
          <w:bCs/>
        </w:rPr>
        <w:t xml:space="preserve"> (flow chart boxes)</w:t>
      </w:r>
    </w:p>
    <w:p w14:paraId="0F213979" w14:textId="77777777" w:rsidR="006C3E3C" w:rsidRPr="006C3E3C" w:rsidRDefault="006C3E3C" w:rsidP="006C3E3C">
      <w:pPr>
        <w:contextualSpacing/>
        <w:rPr>
          <w:rFonts w:ascii="Arial" w:hAnsi="Arial" w:cs="Arial"/>
          <w:sz w:val="20"/>
          <w:szCs w:val="20"/>
        </w:rPr>
      </w:pPr>
      <w:r w:rsidRPr="006C3E3C">
        <w:rPr>
          <w:rFonts w:ascii="Arial" w:hAnsi="Arial" w:cs="Arial"/>
          <w:sz w:val="20"/>
          <w:szCs w:val="20"/>
        </w:rPr>
        <w:t>Lure Courser Excellent</w:t>
      </w:r>
    </w:p>
    <w:p w14:paraId="08A683D8" w14:textId="77777777" w:rsidR="006C3E3C" w:rsidRPr="006C3E3C" w:rsidRDefault="006C3E3C" w:rsidP="006C3E3C">
      <w:pPr>
        <w:contextualSpacing/>
        <w:rPr>
          <w:rFonts w:ascii="Arial" w:hAnsi="Arial" w:cs="Arial"/>
          <w:sz w:val="20"/>
          <w:szCs w:val="20"/>
        </w:rPr>
      </w:pPr>
      <w:r w:rsidRPr="006C3E3C">
        <w:rPr>
          <w:rFonts w:ascii="Arial" w:hAnsi="Arial" w:cs="Arial"/>
          <w:sz w:val="20"/>
          <w:szCs w:val="20"/>
        </w:rPr>
        <w:t>50pts required plus one first or two second placings.</w:t>
      </w:r>
    </w:p>
    <w:p w14:paraId="771CA160" w14:textId="77777777" w:rsidR="006C3E3C" w:rsidRPr="006C3E3C" w:rsidRDefault="006C3E3C" w:rsidP="006C3E3C">
      <w:pPr>
        <w:rPr>
          <w:rFonts w:ascii="Arial" w:hAnsi="Arial" w:cs="Arial"/>
          <w:sz w:val="20"/>
          <w:szCs w:val="20"/>
        </w:rPr>
      </w:pPr>
      <w:r w:rsidRPr="006C3E3C">
        <w:rPr>
          <w:rFonts w:ascii="Arial" w:hAnsi="Arial" w:cs="Arial"/>
          <w:sz w:val="20"/>
          <w:szCs w:val="20"/>
        </w:rPr>
        <w:t>Title: LCX *</w:t>
      </w:r>
    </w:p>
    <w:p w14:paraId="48D61600" w14:textId="77777777" w:rsidR="006C3E3C" w:rsidRPr="006C3E3C" w:rsidRDefault="006C3E3C" w:rsidP="006C3E3C">
      <w:pPr>
        <w:rPr>
          <w:rFonts w:ascii="Arial" w:hAnsi="Arial" w:cs="Arial"/>
          <w:sz w:val="20"/>
          <w:szCs w:val="20"/>
        </w:rPr>
      </w:pPr>
      <w:r w:rsidRPr="006C3E3C">
        <w:rPr>
          <w:rFonts w:ascii="Arial" w:hAnsi="Arial" w:cs="Arial"/>
          <w:sz w:val="20"/>
          <w:szCs w:val="20"/>
        </w:rPr>
        <w:t xml:space="preserve">And </w:t>
      </w:r>
    </w:p>
    <w:p w14:paraId="5816D3B8" w14:textId="77777777" w:rsidR="006C3E3C" w:rsidRPr="006C3E3C" w:rsidRDefault="006C3E3C" w:rsidP="006C3E3C">
      <w:pPr>
        <w:rPr>
          <w:rFonts w:ascii="Arial" w:hAnsi="Arial" w:cs="Arial"/>
          <w:sz w:val="20"/>
          <w:szCs w:val="20"/>
        </w:rPr>
      </w:pPr>
      <w:r w:rsidRPr="006C3E3C">
        <w:rPr>
          <w:rFonts w:ascii="Arial" w:hAnsi="Arial" w:cs="Arial"/>
          <w:sz w:val="20"/>
          <w:szCs w:val="20"/>
        </w:rPr>
        <w:t>Veteran Lure Courser Excellent</w:t>
      </w:r>
      <w:r w:rsidRPr="006C3E3C">
        <w:rPr>
          <w:rFonts w:ascii="Arial" w:hAnsi="Arial" w:cs="Arial"/>
          <w:sz w:val="20"/>
          <w:szCs w:val="20"/>
        </w:rPr>
        <w:br/>
        <w:t>20pts required plus one first or two second placings.</w:t>
      </w:r>
      <w:r w:rsidRPr="006C3E3C">
        <w:rPr>
          <w:rFonts w:ascii="Arial" w:hAnsi="Arial" w:cs="Arial"/>
          <w:sz w:val="20"/>
          <w:szCs w:val="20"/>
        </w:rPr>
        <w:br/>
        <w:t xml:space="preserve">Title: </w:t>
      </w:r>
      <w:proofErr w:type="spellStart"/>
      <w:proofErr w:type="gramStart"/>
      <w:r w:rsidRPr="006C3E3C">
        <w:rPr>
          <w:rFonts w:ascii="Arial" w:hAnsi="Arial" w:cs="Arial"/>
          <w:sz w:val="20"/>
          <w:szCs w:val="20"/>
        </w:rPr>
        <w:t>vLCX</w:t>
      </w:r>
      <w:proofErr w:type="spellEnd"/>
      <w:proofErr w:type="gramEnd"/>
    </w:p>
    <w:p w14:paraId="3A7C9D9D" w14:textId="0DF94DC0" w:rsidR="006C3E3C" w:rsidRPr="00AE50AE" w:rsidRDefault="006C3E3C" w:rsidP="006C3E3C">
      <w:pPr>
        <w:rPr>
          <w:rFonts w:ascii="Arial" w:hAnsi="Arial" w:cs="Arial"/>
          <w:color w:val="0070C0"/>
          <w:sz w:val="20"/>
          <w:szCs w:val="20"/>
        </w:rPr>
      </w:pPr>
      <w:r w:rsidRPr="00AE50AE">
        <w:rPr>
          <w:rFonts w:ascii="Arial" w:hAnsi="Arial" w:cs="Arial"/>
          <w:color w:val="0070C0"/>
          <w:sz w:val="20"/>
          <w:szCs w:val="20"/>
        </w:rPr>
        <w:t>(ACT proposed change</w:t>
      </w:r>
      <w:r w:rsidR="00976550">
        <w:rPr>
          <w:rFonts w:ascii="Arial" w:hAnsi="Arial" w:cs="Arial"/>
          <w:color w:val="0070C0"/>
          <w:sz w:val="20"/>
          <w:szCs w:val="20"/>
        </w:rPr>
        <w:t>s</w:t>
      </w:r>
      <w:r w:rsidRPr="00AE50AE">
        <w:rPr>
          <w:rFonts w:ascii="Arial" w:hAnsi="Arial" w:cs="Arial"/>
          <w:color w:val="0070C0"/>
          <w:sz w:val="20"/>
          <w:szCs w:val="20"/>
        </w:rPr>
        <w:t>)</w:t>
      </w:r>
    </w:p>
    <w:p w14:paraId="3682AD2D" w14:textId="77777777" w:rsidR="006C3E3C" w:rsidRPr="006C3E3C" w:rsidRDefault="006C3E3C" w:rsidP="006C3E3C">
      <w:pPr>
        <w:contextualSpacing/>
        <w:rPr>
          <w:rFonts w:ascii="Arial" w:hAnsi="Arial" w:cs="Arial"/>
          <w:sz w:val="20"/>
          <w:szCs w:val="20"/>
        </w:rPr>
      </w:pPr>
      <w:r w:rsidRPr="006C3E3C">
        <w:rPr>
          <w:rFonts w:ascii="Arial" w:hAnsi="Arial" w:cs="Arial"/>
          <w:sz w:val="20"/>
          <w:szCs w:val="20"/>
        </w:rPr>
        <w:t>Lure Courser Excellent</w:t>
      </w:r>
    </w:p>
    <w:p w14:paraId="4E3A74C8" w14:textId="77777777" w:rsidR="006C3E3C" w:rsidRPr="006C3E3C" w:rsidRDefault="006C3E3C" w:rsidP="006C3E3C">
      <w:pPr>
        <w:contextualSpacing/>
        <w:rPr>
          <w:rFonts w:ascii="Arial" w:hAnsi="Arial" w:cs="Arial"/>
          <w:sz w:val="20"/>
          <w:szCs w:val="20"/>
        </w:rPr>
      </w:pPr>
      <w:r w:rsidRPr="006C3E3C">
        <w:rPr>
          <w:rFonts w:ascii="Arial" w:hAnsi="Arial" w:cs="Arial"/>
          <w:sz w:val="20"/>
          <w:szCs w:val="20"/>
        </w:rPr>
        <w:t xml:space="preserve">50pts required </w:t>
      </w:r>
      <w:r w:rsidRPr="006C3E3C">
        <w:rPr>
          <w:rFonts w:ascii="Arial" w:hAnsi="Arial" w:cs="Arial"/>
          <w:strike/>
          <w:color w:val="0070C0"/>
          <w:sz w:val="20"/>
          <w:szCs w:val="20"/>
        </w:rPr>
        <w:t>plus one first or two second placings</w:t>
      </w:r>
      <w:r w:rsidRPr="006C3E3C">
        <w:rPr>
          <w:rFonts w:ascii="Arial" w:hAnsi="Arial" w:cs="Arial"/>
          <w:sz w:val="20"/>
          <w:szCs w:val="20"/>
        </w:rPr>
        <w:t>.</w:t>
      </w:r>
    </w:p>
    <w:p w14:paraId="339F09E7" w14:textId="77777777" w:rsidR="006C3E3C" w:rsidRPr="006C3E3C" w:rsidRDefault="006C3E3C" w:rsidP="006C3E3C">
      <w:pPr>
        <w:rPr>
          <w:rFonts w:ascii="Arial" w:hAnsi="Arial" w:cs="Arial"/>
          <w:sz w:val="20"/>
          <w:szCs w:val="20"/>
        </w:rPr>
      </w:pPr>
      <w:r w:rsidRPr="006C3E3C">
        <w:rPr>
          <w:rFonts w:ascii="Arial" w:hAnsi="Arial" w:cs="Arial"/>
          <w:sz w:val="20"/>
          <w:szCs w:val="20"/>
        </w:rPr>
        <w:t>Title: LCX *</w:t>
      </w:r>
    </w:p>
    <w:p w14:paraId="2E9DFB46" w14:textId="77777777" w:rsidR="006C3E3C" w:rsidRPr="006C3E3C" w:rsidRDefault="006C3E3C" w:rsidP="006C3E3C">
      <w:pPr>
        <w:rPr>
          <w:rFonts w:ascii="Arial" w:hAnsi="Arial" w:cs="Arial"/>
          <w:sz w:val="20"/>
          <w:szCs w:val="20"/>
        </w:rPr>
      </w:pPr>
      <w:r w:rsidRPr="006C3E3C">
        <w:rPr>
          <w:rFonts w:ascii="Arial" w:hAnsi="Arial" w:cs="Arial"/>
          <w:sz w:val="20"/>
          <w:szCs w:val="20"/>
        </w:rPr>
        <w:t xml:space="preserve">And </w:t>
      </w:r>
    </w:p>
    <w:p w14:paraId="7DBD6898" w14:textId="77777777" w:rsidR="006C3E3C" w:rsidRPr="006C3E3C" w:rsidRDefault="006C3E3C" w:rsidP="006C3E3C">
      <w:pPr>
        <w:rPr>
          <w:rFonts w:ascii="Arial" w:hAnsi="Arial" w:cs="Arial"/>
          <w:sz w:val="20"/>
          <w:szCs w:val="20"/>
        </w:rPr>
      </w:pPr>
      <w:r w:rsidRPr="006C3E3C">
        <w:rPr>
          <w:rFonts w:ascii="Arial" w:hAnsi="Arial" w:cs="Arial"/>
          <w:sz w:val="20"/>
          <w:szCs w:val="20"/>
        </w:rPr>
        <w:t>Veteran Lure Courser Excellent</w:t>
      </w:r>
      <w:r w:rsidRPr="006C3E3C">
        <w:rPr>
          <w:rFonts w:ascii="Arial" w:hAnsi="Arial" w:cs="Arial"/>
          <w:sz w:val="20"/>
          <w:szCs w:val="20"/>
        </w:rPr>
        <w:br/>
        <w:t xml:space="preserve">20pts required </w:t>
      </w:r>
      <w:r w:rsidRPr="006C3E3C">
        <w:rPr>
          <w:rFonts w:ascii="Arial" w:hAnsi="Arial" w:cs="Arial"/>
          <w:strike/>
          <w:color w:val="0070C0"/>
          <w:sz w:val="20"/>
          <w:szCs w:val="20"/>
        </w:rPr>
        <w:t>plus one first or two second placings</w:t>
      </w:r>
      <w:r w:rsidRPr="006C3E3C">
        <w:rPr>
          <w:rFonts w:ascii="Arial" w:hAnsi="Arial" w:cs="Arial"/>
          <w:sz w:val="20"/>
          <w:szCs w:val="20"/>
        </w:rPr>
        <w:t>.</w:t>
      </w:r>
      <w:r w:rsidRPr="006C3E3C">
        <w:rPr>
          <w:rFonts w:ascii="Arial" w:hAnsi="Arial" w:cs="Arial"/>
          <w:sz w:val="20"/>
          <w:szCs w:val="20"/>
        </w:rPr>
        <w:br/>
        <w:t xml:space="preserve">Title: </w:t>
      </w:r>
      <w:proofErr w:type="spellStart"/>
      <w:proofErr w:type="gramStart"/>
      <w:r w:rsidRPr="006C3E3C">
        <w:rPr>
          <w:rFonts w:ascii="Arial" w:hAnsi="Arial" w:cs="Arial"/>
          <w:sz w:val="20"/>
          <w:szCs w:val="20"/>
        </w:rPr>
        <w:t>vLCX</w:t>
      </w:r>
      <w:proofErr w:type="spellEnd"/>
      <w:proofErr w:type="gramEnd"/>
    </w:p>
    <w:p w14:paraId="2EF2B8E5" w14:textId="306ED563" w:rsidR="006C3E3C" w:rsidRDefault="00EA7220" w:rsidP="006C3E3C">
      <w:r>
        <w:rPr>
          <w:rFonts w:ascii="Arial" w:eastAsia="Times New Roman" w:hAnsi="Arial" w:cs="Arial"/>
          <w:color w:val="FF0000"/>
          <w:kern w:val="0"/>
          <w:sz w:val="20"/>
          <w:szCs w:val="24"/>
          <w:lang w:val="en-US"/>
          <w14:ligatures w14:val="none"/>
        </w:rPr>
        <w:t xml:space="preserve">ACT </w:t>
      </w:r>
      <w:r w:rsidR="006C3E3C">
        <w:rPr>
          <w:rFonts w:ascii="Arial" w:eastAsia="Times New Roman" w:hAnsi="Arial" w:cs="Arial"/>
          <w:color w:val="FF0000"/>
          <w:kern w:val="0"/>
          <w:sz w:val="20"/>
          <w:szCs w:val="24"/>
          <w:lang w:val="en-US"/>
          <w14:ligatures w14:val="none"/>
        </w:rPr>
        <w:t>Rationale -</w:t>
      </w:r>
      <w:r w:rsidR="006C3E3C" w:rsidRPr="006C3E3C">
        <w:rPr>
          <w:rFonts w:ascii="Arial" w:hAnsi="Arial" w:cs="Arial"/>
        </w:rPr>
        <w:t xml:space="preserve"> </w:t>
      </w:r>
      <w:r w:rsidR="006C3E3C" w:rsidRPr="006C3E3C">
        <w:rPr>
          <w:rFonts w:ascii="Arial" w:hAnsi="Arial" w:cs="Arial"/>
          <w:color w:val="FF0000"/>
          <w:sz w:val="20"/>
          <w:szCs w:val="20"/>
        </w:rPr>
        <w:t>In rule 8.1 Sighthound</w:t>
      </w:r>
      <w:r w:rsidR="006C3E3C">
        <w:rPr>
          <w:rFonts w:ascii="Arial" w:hAnsi="Arial" w:cs="Arial"/>
          <w:color w:val="FF0000"/>
          <w:sz w:val="20"/>
          <w:szCs w:val="20"/>
        </w:rPr>
        <w:t xml:space="preserve"> for the Open and Veterans Class</w:t>
      </w:r>
      <w:r w:rsidR="006C3E3C" w:rsidRPr="006C3E3C">
        <w:rPr>
          <w:rFonts w:ascii="Arial" w:hAnsi="Arial" w:cs="Arial"/>
          <w:color w:val="FF0000"/>
          <w:sz w:val="20"/>
          <w:szCs w:val="20"/>
        </w:rPr>
        <w:t>, there is no refence to dogs need</w:t>
      </w:r>
      <w:r w:rsidR="006C3E3C">
        <w:rPr>
          <w:rFonts w:ascii="Arial" w:hAnsi="Arial" w:cs="Arial"/>
          <w:color w:val="FF0000"/>
          <w:sz w:val="20"/>
          <w:szCs w:val="20"/>
        </w:rPr>
        <w:t>ing</w:t>
      </w:r>
      <w:r w:rsidR="006C3E3C" w:rsidRPr="006C3E3C">
        <w:rPr>
          <w:rFonts w:ascii="Arial" w:hAnsi="Arial" w:cs="Arial"/>
          <w:color w:val="FF0000"/>
          <w:sz w:val="20"/>
          <w:szCs w:val="20"/>
        </w:rPr>
        <w:t xml:space="preserve"> to </w:t>
      </w:r>
      <w:r w:rsidR="006C3E3C">
        <w:rPr>
          <w:rFonts w:ascii="Arial" w:hAnsi="Arial" w:cs="Arial"/>
          <w:color w:val="FF0000"/>
          <w:sz w:val="20"/>
          <w:szCs w:val="20"/>
        </w:rPr>
        <w:t xml:space="preserve">have gained </w:t>
      </w:r>
      <w:r w:rsidR="006C3E3C" w:rsidRPr="006C3E3C">
        <w:rPr>
          <w:rFonts w:ascii="Arial" w:hAnsi="Arial" w:cs="Arial"/>
          <w:color w:val="FF0000"/>
          <w:sz w:val="20"/>
          <w:szCs w:val="20"/>
        </w:rPr>
        <w:t xml:space="preserve">placings to </w:t>
      </w:r>
      <w:r w:rsidR="006C3E3C">
        <w:rPr>
          <w:rFonts w:ascii="Arial" w:hAnsi="Arial" w:cs="Arial"/>
          <w:color w:val="FF0000"/>
          <w:sz w:val="20"/>
          <w:szCs w:val="20"/>
        </w:rPr>
        <w:t>be awarded the</w:t>
      </w:r>
      <w:r w:rsidR="006C3E3C" w:rsidRPr="006C3E3C">
        <w:rPr>
          <w:rFonts w:ascii="Arial" w:hAnsi="Arial" w:cs="Arial"/>
          <w:color w:val="FF0000"/>
          <w:sz w:val="20"/>
          <w:szCs w:val="20"/>
        </w:rPr>
        <w:t xml:space="preserve"> LCX or </w:t>
      </w:r>
      <w:proofErr w:type="spellStart"/>
      <w:r w:rsidR="006C3E3C" w:rsidRPr="006C3E3C">
        <w:rPr>
          <w:rFonts w:ascii="Arial" w:hAnsi="Arial" w:cs="Arial"/>
          <w:color w:val="FF0000"/>
          <w:sz w:val="20"/>
          <w:szCs w:val="20"/>
        </w:rPr>
        <w:t>vLCX</w:t>
      </w:r>
      <w:proofErr w:type="spellEnd"/>
      <w:r w:rsidR="006C3E3C">
        <w:rPr>
          <w:rFonts w:ascii="Arial" w:hAnsi="Arial" w:cs="Arial"/>
          <w:color w:val="FF0000"/>
          <w:sz w:val="20"/>
          <w:szCs w:val="20"/>
        </w:rPr>
        <w:t xml:space="preserve"> title</w:t>
      </w:r>
      <w:r w:rsidR="006C3E3C" w:rsidRPr="006C3E3C">
        <w:rPr>
          <w:rFonts w:ascii="Arial" w:hAnsi="Arial" w:cs="Arial"/>
          <w:color w:val="FF0000"/>
          <w:sz w:val="20"/>
          <w:szCs w:val="20"/>
        </w:rPr>
        <w:t xml:space="preserve">. Removing the reference in the Appendix will make this consistent with </w:t>
      </w:r>
      <w:r w:rsidR="006C3E3C">
        <w:rPr>
          <w:rFonts w:ascii="Arial" w:hAnsi="Arial" w:cs="Arial"/>
          <w:color w:val="FF0000"/>
          <w:sz w:val="20"/>
          <w:szCs w:val="20"/>
        </w:rPr>
        <w:t>this rule.</w:t>
      </w:r>
    </w:p>
    <w:p w14:paraId="70CEFD9F" w14:textId="77777777" w:rsidR="006C3E3C" w:rsidRDefault="006C3E3C" w:rsidP="006C3E3C"/>
    <w:sectPr w:rsidR="006C3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0DB"/>
    <w:multiLevelType w:val="hybridMultilevel"/>
    <w:tmpl w:val="0782713E"/>
    <w:lvl w:ilvl="0" w:tplc="B82E68EA">
      <w:start w:val="1"/>
      <w:numFmt w:val="lowerLetter"/>
      <w:lvlText w:val="%1)"/>
      <w:lvlJc w:val="left"/>
      <w:pPr>
        <w:ind w:left="1080" w:hanging="720"/>
      </w:pPr>
      <w:rPr>
        <w:rFonts w:hint="default"/>
      </w:rPr>
    </w:lvl>
    <w:lvl w:ilvl="1" w:tplc="469ADDE2" w:tentative="1">
      <w:start w:val="1"/>
      <w:numFmt w:val="lowerLetter"/>
      <w:lvlText w:val="%2."/>
      <w:lvlJc w:val="left"/>
      <w:pPr>
        <w:ind w:left="1440" w:hanging="360"/>
      </w:pPr>
    </w:lvl>
    <w:lvl w:ilvl="2" w:tplc="DB283952" w:tentative="1">
      <w:start w:val="1"/>
      <w:numFmt w:val="lowerRoman"/>
      <w:lvlText w:val="%3."/>
      <w:lvlJc w:val="right"/>
      <w:pPr>
        <w:ind w:left="2160" w:hanging="180"/>
      </w:pPr>
    </w:lvl>
    <w:lvl w:ilvl="3" w:tplc="75A01226" w:tentative="1">
      <w:start w:val="1"/>
      <w:numFmt w:val="decimal"/>
      <w:lvlText w:val="%4."/>
      <w:lvlJc w:val="left"/>
      <w:pPr>
        <w:ind w:left="2880" w:hanging="360"/>
      </w:pPr>
    </w:lvl>
    <w:lvl w:ilvl="4" w:tplc="B1FC9AEA" w:tentative="1">
      <w:start w:val="1"/>
      <w:numFmt w:val="lowerLetter"/>
      <w:lvlText w:val="%5."/>
      <w:lvlJc w:val="left"/>
      <w:pPr>
        <w:ind w:left="3600" w:hanging="360"/>
      </w:pPr>
    </w:lvl>
    <w:lvl w:ilvl="5" w:tplc="7A98969A" w:tentative="1">
      <w:start w:val="1"/>
      <w:numFmt w:val="lowerRoman"/>
      <w:lvlText w:val="%6."/>
      <w:lvlJc w:val="right"/>
      <w:pPr>
        <w:ind w:left="4320" w:hanging="180"/>
      </w:pPr>
    </w:lvl>
    <w:lvl w:ilvl="6" w:tplc="25603C62" w:tentative="1">
      <w:start w:val="1"/>
      <w:numFmt w:val="decimal"/>
      <w:lvlText w:val="%7."/>
      <w:lvlJc w:val="left"/>
      <w:pPr>
        <w:ind w:left="5040" w:hanging="360"/>
      </w:pPr>
    </w:lvl>
    <w:lvl w:ilvl="7" w:tplc="FD8EE602" w:tentative="1">
      <w:start w:val="1"/>
      <w:numFmt w:val="lowerLetter"/>
      <w:lvlText w:val="%8."/>
      <w:lvlJc w:val="left"/>
      <w:pPr>
        <w:ind w:left="5760" w:hanging="360"/>
      </w:pPr>
    </w:lvl>
    <w:lvl w:ilvl="8" w:tplc="622810DA" w:tentative="1">
      <w:start w:val="1"/>
      <w:numFmt w:val="lowerRoman"/>
      <w:lvlText w:val="%9."/>
      <w:lvlJc w:val="right"/>
      <w:pPr>
        <w:ind w:left="6480" w:hanging="180"/>
      </w:pPr>
    </w:lvl>
  </w:abstractNum>
  <w:abstractNum w:abstractNumId="1" w15:restartNumberingAfterBreak="0">
    <w:nsid w:val="19AE66BB"/>
    <w:multiLevelType w:val="hybridMultilevel"/>
    <w:tmpl w:val="A2C04B10"/>
    <w:lvl w:ilvl="0" w:tplc="F71A3FB8">
      <w:start w:val="3"/>
      <w:numFmt w:val="lowerLetter"/>
      <w:lvlText w:val="%1)"/>
      <w:lvlJc w:val="left"/>
      <w:pPr>
        <w:ind w:left="1080" w:hanging="360"/>
      </w:pPr>
      <w:rPr>
        <w:rFonts w:hint="default"/>
        <w:strike/>
        <w:color w:val="0070C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BE8695B"/>
    <w:multiLevelType w:val="hybridMultilevel"/>
    <w:tmpl w:val="15A82212"/>
    <w:lvl w:ilvl="0" w:tplc="C8DE7A0C">
      <w:start w:val="1"/>
      <w:numFmt w:val="bullet"/>
      <w:lvlText w:val=""/>
      <w:lvlJc w:val="left"/>
      <w:pPr>
        <w:ind w:left="720" w:hanging="360"/>
      </w:pPr>
      <w:rPr>
        <w:rFonts w:ascii="Symbol" w:hAnsi="Symbol" w:hint="default"/>
      </w:rPr>
    </w:lvl>
    <w:lvl w:ilvl="1" w:tplc="AC4A2824" w:tentative="1">
      <w:start w:val="1"/>
      <w:numFmt w:val="bullet"/>
      <w:lvlText w:val="o"/>
      <w:lvlJc w:val="left"/>
      <w:pPr>
        <w:ind w:left="1440" w:hanging="360"/>
      </w:pPr>
      <w:rPr>
        <w:rFonts w:ascii="Courier New" w:hAnsi="Courier New" w:cs="Courier New" w:hint="default"/>
      </w:rPr>
    </w:lvl>
    <w:lvl w:ilvl="2" w:tplc="631239FA" w:tentative="1">
      <w:start w:val="1"/>
      <w:numFmt w:val="bullet"/>
      <w:lvlText w:val=""/>
      <w:lvlJc w:val="left"/>
      <w:pPr>
        <w:ind w:left="2160" w:hanging="360"/>
      </w:pPr>
      <w:rPr>
        <w:rFonts w:ascii="Wingdings" w:hAnsi="Wingdings" w:hint="default"/>
      </w:rPr>
    </w:lvl>
    <w:lvl w:ilvl="3" w:tplc="B972E6EE" w:tentative="1">
      <w:start w:val="1"/>
      <w:numFmt w:val="bullet"/>
      <w:lvlText w:val=""/>
      <w:lvlJc w:val="left"/>
      <w:pPr>
        <w:ind w:left="2880" w:hanging="360"/>
      </w:pPr>
      <w:rPr>
        <w:rFonts w:ascii="Symbol" w:hAnsi="Symbol" w:hint="default"/>
      </w:rPr>
    </w:lvl>
    <w:lvl w:ilvl="4" w:tplc="E05CB450" w:tentative="1">
      <w:start w:val="1"/>
      <w:numFmt w:val="bullet"/>
      <w:lvlText w:val="o"/>
      <w:lvlJc w:val="left"/>
      <w:pPr>
        <w:ind w:left="3600" w:hanging="360"/>
      </w:pPr>
      <w:rPr>
        <w:rFonts w:ascii="Courier New" w:hAnsi="Courier New" w:cs="Courier New" w:hint="default"/>
      </w:rPr>
    </w:lvl>
    <w:lvl w:ilvl="5" w:tplc="EC284E88" w:tentative="1">
      <w:start w:val="1"/>
      <w:numFmt w:val="bullet"/>
      <w:lvlText w:val=""/>
      <w:lvlJc w:val="left"/>
      <w:pPr>
        <w:ind w:left="4320" w:hanging="360"/>
      </w:pPr>
      <w:rPr>
        <w:rFonts w:ascii="Wingdings" w:hAnsi="Wingdings" w:hint="default"/>
      </w:rPr>
    </w:lvl>
    <w:lvl w:ilvl="6" w:tplc="1F2E8E5A" w:tentative="1">
      <w:start w:val="1"/>
      <w:numFmt w:val="bullet"/>
      <w:lvlText w:val=""/>
      <w:lvlJc w:val="left"/>
      <w:pPr>
        <w:ind w:left="5040" w:hanging="360"/>
      </w:pPr>
      <w:rPr>
        <w:rFonts w:ascii="Symbol" w:hAnsi="Symbol" w:hint="default"/>
      </w:rPr>
    </w:lvl>
    <w:lvl w:ilvl="7" w:tplc="7A1A956C" w:tentative="1">
      <w:start w:val="1"/>
      <w:numFmt w:val="bullet"/>
      <w:lvlText w:val="o"/>
      <w:lvlJc w:val="left"/>
      <w:pPr>
        <w:ind w:left="5760" w:hanging="360"/>
      </w:pPr>
      <w:rPr>
        <w:rFonts w:ascii="Courier New" w:hAnsi="Courier New" w:cs="Courier New" w:hint="default"/>
      </w:rPr>
    </w:lvl>
    <w:lvl w:ilvl="8" w:tplc="BCC0AA52" w:tentative="1">
      <w:start w:val="1"/>
      <w:numFmt w:val="bullet"/>
      <w:lvlText w:val=""/>
      <w:lvlJc w:val="left"/>
      <w:pPr>
        <w:ind w:left="6480" w:hanging="360"/>
      </w:pPr>
      <w:rPr>
        <w:rFonts w:ascii="Wingdings" w:hAnsi="Wingdings" w:hint="default"/>
      </w:rPr>
    </w:lvl>
  </w:abstractNum>
  <w:abstractNum w:abstractNumId="3" w15:restartNumberingAfterBreak="0">
    <w:nsid w:val="3D274527"/>
    <w:multiLevelType w:val="hybridMultilevel"/>
    <w:tmpl w:val="C016BADA"/>
    <w:lvl w:ilvl="0" w:tplc="52562A0E">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2B3958"/>
    <w:multiLevelType w:val="hybridMultilevel"/>
    <w:tmpl w:val="DF020084"/>
    <w:lvl w:ilvl="0" w:tplc="913E597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A772B3"/>
    <w:multiLevelType w:val="hybridMultilevel"/>
    <w:tmpl w:val="84D8C1E2"/>
    <w:lvl w:ilvl="0" w:tplc="EE3870BA">
      <w:start w:val="3"/>
      <w:numFmt w:val="lowerLetter"/>
      <w:lvlText w:val="%1)"/>
      <w:lvlJc w:val="left"/>
      <w:pPr>
        <w:ind w:left="1080" w:hanging="360"/>
      </w:pPr>
      <w:rPr>
        <w:rFonts w:hint="default"/>
      </w:rPr>
    </w:lvl>
    <w:lvl w:ilvl="1" w:tplc="F80212DA" w:tentative="1">
      <w:start w:val="1"/>
      <w:numFmt w:val="lowerLetter"/>
      <w:lvlText w:val="%2."/>
      <w:lvlJc w:val="left"/>
      <w:pPr>
        <w:ind w:left="1800" w:hanging="360"/>
      </w:pPr>
    </w:lvl>
    <w:lvl w:ilvl="2" w:tplc="710C7A46" w:tentative="1">
      <w:start w:val="1"/>
      <w:numFmt w:val="lowerRoman"/>
      <w:lvlText w:val="%3."/>
      <w:lvlJc w:val="right"/>
      <w:pPr>
        <w:ind w:left="2520" w:hanging="180"/>
      </w:pPr>
    </w:lvl>
    <w:lvl w:ilvl="3" w:tplc="6F347E64" w:tentative="1">
      <w:start w:val="1"/>
      <w:numFmt w:val="decimal"/>
      <w:lvlText w:val="%4."/>
      <w:lvlJc w:val="left"/>
      <w:pPr>
        <w:ind w:left="3240" w:hanging="360"/>
      </w:pPr>
    </w:lvl>
    <w:lvl w:ilvl="4" w:tplc="4C8AAFBA" w:tentative="1">
      <w:start w:val="1"/>
      <w:numFmt w:val="lowerLetter"/>
      <w:lvlText w:val="%5."/>
      <w:lvlJc w:val="left"/>
      <w:pPr>
        <w:ind w:left="3960" w:hanging="360"/>
      </w:pPr>
    </w:lvl>
    <w:lvl w:ilvl="5" w:tplc="1A208F5A" w:tentative="1">
      <w:start w:val="1"/>
      <w:numFmt w:val="lowerRoman"/>
      <w:lvlText w:val="%6."/>
      <w:lvlJc w:val="right"/>
      <w:pPr>
        <w:ind w:left="4680" w:hanging="180"/>
      </w:pPr>
    </w:lvl>
    <w:lvl w:ilvl="6" w:tplc="E6086434" w:tentative="1">
      <w:start w:val="1"/>
      <w:numFmt w:val="decimal"/>
      <w:lvlText w:val="%7."/>
      <w:lvlJc w:val="left"/>
      <w:pPr>
        <w:ind w:left="5400" w:hanging="360"/>
      </w:pPr>
    </w:lvl>
    <w:lvl w:ilvl="7" w:tplc="7D1CFF40" w:tentative="1">
      <w:start w:val="1"/>
      <w:numFmt w:val="lowerLetter"/>
      <w:lvlText w:val="%8."/>
      <w:lvlJc w:val="left"/>
      <w:pPr>
        <w:ind w:left="6120" w:hanging="360"/>
      </w:pPr>
    </w:lvl>
    <w:lvl w:ilvl="8" w:tplc="EA869A08" w:tentative="1">
      <w:start w:val="1"/>
      <w:numFmt w:val="lowerRoman"/>
      <w:lvlText w:val="%9."/>
      <w:lvlJc w:val="right"/>
      <w:pPr>
        <w:ind w:left="6840" w:hanging="180"/>
      </w:pPr>
    </w:lvl>
  </w:abstractNum>
  <w:abstractNum w:abstractNumId="6" w15:restartNumberingAfterBreak="0">
    <w:nsid w:val="7D3C46B3"/>
    <w:multiLevelType w:val="hybridMultilevel"/>
    <w:tmpl w:val="0782713E"/>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6329253">
    <w:abstractNumId w:val="5"/>
  </w:num>
  <w:num w:numId="2" w16cid:durableId="1250698928">
    <w:abstractNumId w:val="2"/>
  </w:num>
  <w:num w:numId="3" w16cid:durableId="1501694707">
    <w:abstractNumId w:val="0"/>
  </w:num>
  <w:num w:numId="4" w16cid:durableId="1427339146">
    <w:abstractNumId w:val="4"/>
  </w:num>
  <w:num w:numId="5" w16cid:durableId="1055668074">
    <w:abstractNumId w:val="3"/>
  </w:num>
  <w:num w:numId="6" w16cid:durableId="1437095810">
    <w:abstractNumId w:val="1"/>
  </w:num>
  <w:num w:numId="7" w16cid:durableId="1964649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35"/>
    <w:rsid w:val="00042143"/>
    <w:rsid w:val="001115A4"/>
    <w:rsid w:val="00145A35"/>
    <w:rsid w:val="002E5F19"/>
    <w:rsid w:val="002E6040"/>
    <w:rsid w:val="00356289"/>
    <w:rsid w:val="003F4FEE"/>
    <w:rsid w:val="004029E4"/>
    <w:rsid w:val="004151F7"/>
    <w:rsid w:val="0041750F"/>
    <w:rsid w:val="00477D68"/>
    <w:rsid w:val="00487663"/>
    <w:rsid w:val="00556969"/>
    <w:rsid w:val="00613602"/>
    <w:rsid w:val="00690976"/>
    <w:rsid w:val="006C3E3C"/>
    <w:rsid w:val="006D7940"/>
    <w:rsid w:val="006F1533"/>
    <w:rsid w:val="006F5CBF"/>
    <w:rsid w:val="00737220"/>
    <w:rsid w:val="00745A42"/>
    <w:rsid w:val="007B69AF"/>
    <w:rsid w:val="0088769E"/>
    <w:rsid w:val="008C7B96"/>
    <w:rsid w:val="008D03BA"/>
    <w:rsid w:val="008F13E4"/>
    <w:rsid w:val="009122C4"/>
    <w:rsid w:val="009506CD"/>
    <w:rsid w:val="00976550"/>
    <w:rsid w:val="00A07E7F"/>
    <w:rsid w:val="00A27FCC"/>
    <w:rsid w:val="00A459BE"/>
    <w:rsid w:val="00A63DDA"/>
    <w:rsid w:val="00A97EC0"/>
    <w:rsid w:val="00AD33AA"/>
    <w:rsid w:val="00AE50AE"/>
    <w:rsid w:val="00B01DFD"/>
    <w:rsid w:val="00B403B8"/>
    <w:rsid w:val="00B75A91"/>
    <w:rsid w:val="00BA4CAE"/>
    <w:rsid w:val="00C51A4A"/>
    <w:rsid w:val="00CA6560"/>
    <w:rsid w:val="00D0292A"/>
    <w:rsid w:val="00D84CA9"/>
    <w:rsid w:val="00DD359E"/>
    <w:rsid w:val="00DD7F53"/>
    <w:rsid w:val="00DE5837"/>
    <w:rsid w:val="00E034DF"/>
    <w:rsid w:val="00E11860"/>
    <w:rsid w:val="00E1702D"/>
    <w:rsid w:val="00E2487A"/>
    <w:rsid w:val="00E40468"/>
    <w:rsid w:val="00E55232"/>
    <w:rsid w:val="00E76654"/>
    <w:rsid w:val="00EA7220"/>
    <w:rsid w:val="00F25FF7"/>
    <w:rsid w:val="00FB497D"/>
    <w:rsid w:val="00FD3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E831"/>
  <w15:chartTrackingRefBased/>
  <w15:docId w15:val="{8123E42E-A522-4FD3-A6C8-68222AC7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6CD"/>
    <w:pPr>
      <w:spacing w:after="0" w:line="240" w:lineRule="auto"/>
      <w:jc w:val="center"/>
    </w:pPr>
    <w:rPr>
      <w:rFonts w:ascii="Times New Roman" w:eastAsia="Times New Roman" w:hAnsi="Times New Roman" w:cs="Times New Roman"/>
      <w:b/>
      <w:bCs/>
      <w:kern w:val="0"/>
      <w:sz w:val="20"/>
      <w:szCs w:val="24"/>
      <w:lang w:val="en-US"/>
      <w14:ligatures w14:val="none"/>
    </w:rPr>
  </w:style>
  <w:style w:type="character" w:customStyle="1" w:styleId="TitleChar">
    <w:name w:val="Title Char"/>
    <w:basedOn w:val="DefaultParagraphFont"/>
    <w:link w:val="Title"/>
    <w:rsid w:val="009506CD"/>
    <w:rPr>
      <w:rFonts w:ascii="Times New Roman" w:eastAsia="Times New Roman" w:hAnsi="Times New Roman" w:cs="Times New Roman"/>
      <w:b/>
      <w:bCs/>
      <w:kern w:val="0"/>
      <w:sz w:val="20"/>
      <w:szCs w:val="24"/>
      <w:lang w:val="en-US"/>
      <w14:ligatures w14:val="none"/>
    </w:rPr>
  </w:style>
  <w:style w:type="paragraph" w:styleId="ListParagraph">
    <w:name w:val="List Paragraph"/>
    <w:basedOn w:val="Normal"/>
    <w:uiPriority w:val="34"/>
    <w:qFormat/>
    <w:rsid w:val="00CA6560"/>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8</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Mosslar</dc:creator>
  <cp:keywords/>
  <dc:description/>
  <cp:lastModifiedBy>Tracey Barry | DOGS AUSTRALIA</cp:lastModifiedBy>
  <cp:revision>55</cp:revision>
  <cp:lastPrinted>2023-07-25T01:29:00Z</cp:lastPrinted>
  <dcterms:created xsi:type="dcterms:W3CDTF">2023-07-10T02:37:00Z</dcterms:created>
  <dcterms:modified xsi:type="dcterms:W3CDTF">2023-11-13T23:27:00Z</dcterms:modified>
</cp:coreProperties>
</file>