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C69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Proposed Tracking Rules Changes and Additions</w:t>
      </w:r>
    </w:p>
    <w:p w14:paraId="42D95C9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7C1C162"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proofErr w:type="gramStart"/>
      <w:r w:rsidRPr="00E11386">
        <w:rPr>
          <w:rFonts w:ascii="Arial" w:eastAsia="Times New Roman" w:hAnsi="Arial" w:cs="Arial"/>
          <w:color w:val="222222"/>
          <w:sz w:val="20"/>
          <w:szCs w:val="20"/>
          <w:lang w:val="en-US"/>
        </w:rPr>
        <w:t>Firstly</w:t>
      </w:r>
      <w:proofErr w:type="gramEnd"/>
      <w:r w:rsidRPr="00E11386">
        <w:rPr>
          <w:rFonts w:ascii="Arial" w:eastAsia="Times New Roman" w:hAnsi="Arial" w:cs="Arial"/>
          <w:color w:val="222222"/>
          <w:sz w:val="20"/>
          <w:szCs w:val="20"/>
          <w:lang w:val="en-US"/>
        </w:rPr>
        <w:t xml:space="preserve"> to be considered first. Rationale: Many of the suggested change follow on from the acceptance of the following.</w:t>
      </w:r>
    </w:p>
    <w:p w14:paraId="4F248CBD" w14:textId="77777777" w:rsidR="00E11386" w:rsidRPr="00E11386" w:rsidRDefault="00E11386" w:rsidP="00E11386">
      <w:pPr>
        <w:numPr>
          <w:ilvl w:val="0"/>
          <w:numId w:val="1"/>
        </w:numPr>
        <w:shd w:val="clear" w:color="auto" w:fill="FFFFFF"/>
        <w:spacing w:after="0"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That a Tracking Grand Champion T Gr Ch Title be added to Tracking</w:t>
      </w:r>
    </w:p>
    <w:p w14:paraId="48381B15"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Tracking and Track and Search are separate disciplines and this title should now be added to the Tracking discipline.</w:t>
      </w:r>
    </w:p>
    <w:p w14:paraId="2B73C81A"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3D04E43"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Proposed Track 9</w:t>
      </w:r>
    </w:p>
    <w:p w14:paraId="39571863"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The dog is required to track an unknown person for approximately 1,200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The track will have a minimum of seven changes of direction: </w:t>
      </w:r>
      <w:r w:rsidRPr="00E11386">
        <w:rPr>
          <w:rFonts w:ascii="Arial" w:eastAsia="Times New Roman" w:hAnsi="Arial" w:cs="Arial"/>
          <w:color w:val="FF0000"/>
          <w:sz w:val="20"/>
          <w:szCs w:val="20"/>
          <w:lang w:val="en-US"/>
        </w:rPr>
        <w:t>a minimum of </w:t>
      </w:r>
      <w:r w:rsidRPr="00E11386">
        <w:rPr>
          <w:rFonts w:ascii="Arial" w:eastAsia="Times New Roman" w:hAnsi="Arial" w:cs="Arial"/>
          <w:color w:val="222222"/>
          <w:sz w:val="20"/>
          <w:szCs w:val="20"/>
          <w:lang w:val="en-US"/>
        </w:rPr>
        <w:t>two of these will be between approximately 45 degrees and 90 degrees (refer diagrams 3 and 4), other changes of direction will be between approximately 30 degrees and 90 degrees (refer diagrams 1 and 2), the first change of direction to be no less than </w:t>
      </w:r>
      <w:r w:rsidRPr="00E11386">
        <w:rPr>
          <w:rFonts w:ascii="Arial" w:eastAsia="Times New Roman" w:hAnsi="Arial" w:cs="Arial"/>
          <w:color w:val="FF0000"/>
          <w:sz w:val="20"/>
          <w:szCs w:val="20"/>
          <w:lang w:val="en-US"/>
        </w:rPr>
        <w:t xml:space="preserve">sixty (60)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w:t>
      </w:r>
      <w:r w:rsidRPr="00E11386">
        <w:rPr>
          <w:rFonts w:ascii="Arial" w:eastAsia="Times New Roman" w:hAnsi="Arial" w:cs="Arial"/>
          <w:color w:val="222222"/>
          <w:sz w:val="20"/>
          <w:szCs w:val="20"/>
          <w:lang w:val="en-US"/>
        </w:rPr>
        <w:t>from the start. Three articles must be placed on the track; a minimum of two articles must be indicated by the dog to obtain a pass. </w:t>
      </w:r>
      <w:r w:rsidRPr="00E11386">
        <w:rPr>
          <w:rFonts w:ascii="Arial" w:eastAsia="Times New Roman" w:hAnsi="Arial" w:cs="Arial"/>
          <w:color w:val="FF0000"/>
          <w:sz w:val="20"/>
          <w:szCs w:val="20"/>
          <w:lang w:val="en-US"/>
        </w:rPr>
        <w:t xml:space="preserve">One article is to be placed at a change of direction, not to be placed at the first change of </w:t>
      </w:r>
      <w:proofErr w:type="gramStart"/>
      <w:r w:rsidRPr="00E11386">
        <w:rPr>
          <w:rFonts w:ascii="Arial" w:eastAsia="Times New Roman" w:hAnsi="Arial" w:cs="Arial"/>
          <w:color w:val="FF0000"/>
          <w:sz w:val="20"/>
          <w:szCs w:val="20"/>
          <w:lang w:val="en-US"/>
        </w:rPr>
        <w:t>direction  and</w:t>
      </w:r>
      <w:proofErr w:type="gramEnd"/>
      <w:r w:rsidRPr="00E11386">
        <w:rPr>
          <w:rFonts w:ascii="Arial" w:eastAsia="Times New Roman" w:hAnsi="Arial" w:cs="Arial"/>
          <w:color w:val="FF0000"/>
          <w:sz w:val="20"/>
          <w:szCs w:val="20"/>
          <w:lang w:val="en-US"/>
        </w:rPr>
        <w:t xml:space="preserve"> no article to be placed on the track prior to or within 30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xml:space="preserve"> after the first change of direction. </w:t>
      </w:r>
      <w:r w:rsidRPr="00E11386">
        <w:rPr>
          <w:rFonts w:ascii="Arial" w:eastAsia="Times New Roman" w:hAnsi="Arial" w:cs="Arial"/>
          <w:color w:val="222222"/>
          <w:sz w:val="20"/>
          <w:szCs w:val="20"/>
          <w:lang w:val="en-US"/>
        </w:rPr>
        <w:t>The start must be a minimum of </w:t>
      </w:r>
      <w:r w:rsidRPr="00E11386">
        <w:rPr>
          <w:rFonts w:ascii="Arial" w:eastAsia="Times New Roman" w:hAnsi="Arial" w:cs="Arial"/>
          <w:color w:val="FF0000"/>
          <w:sz w:val="20"/>
          <w:szCs w:val="20"/>
          <w:lang w:val="en-US"/>
        </w:rPr>
        <w:t>fifteen (15)</w:t>
      </w:r>
      <w:r w:rsidRPr="00E11386">
        <w:rPr>
          <w:rFonts w:ascii="Arial" w:eastAsia="Times New Roman" w:hAnsi="Arial" w:cs="Arial"/>
          <w:color w:val="222222"/>
          <w:sz w:val="20"/>
          <w:szCs w:val="20"/>
          <w:lang w:val="en-US"/>
        </w:rPr>
        <w:t>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from roads, fences, rivers or other permanent barriers. There will be a small marker where the Tracklayer will start from to enable them to line up with the next flag on the track. The Tracklayer will take this marker flag with them. The starting line flags will remain. </w:t>
      </w:r>
      <w:r w:rsidRPr="00E11386">
        <w:rPr>
          <w:rFonts w:ascii="Arial" w:eastAsia="Times New Roman" w:hAnsi="Arial" w:cs="Arial"/>
          <w:color w:val="FF0000"/>
          <w:sz w:val="20"/>
          <w:szCs w:val="20"/>
          <w:lang w:val="en-US"/>
        </w:rPr>
        <w:t xml:space="preserve">The starting line flags will be twenty five (25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approximately apart. </w:t>
      </w:r>
      <w:r w:rsidRPr="00E11386">
        <w:rPr>
          <w:rFonts w:ascii="Arial" w:eastAsia="Times New Roman" w:hAnsi="Arial" w:cs="Arial"/>
          <w:color w:val="222222"/>
          <w:sz w:val="20"/>
          <w:szCs w:val="20"/>
          <w:lang w:val="en-US"/>
        </w:rPr>
        <w:t>A minimum of </w:t>
      </w:r>
      <w:proofErr w:type="gramStart"/>
      <w:r w:rsidRPr="00E11386">
        <w:rPr>
          <w:rFonts w:ascii="Arial" w:eastAsia="Times New Roman" w:hAnsi="Arial" w:cs="Arial"/>
          <w:color w:val="FF0000"/>
          <w:sz w:val="20"/>
          <w:szCs w:val="20"/>
          <w:lang w:val="en-US"/>
        </w:rPr>
        <w:t>fifteen </w:t>
      </w:r>
      <w:r w:rsidRPr="00E11386">
        <w:rPr>
          <w:rFonts w:ascii="Arial" w:eastAsia="Times New Roman" w:hAnsi="Arial" w:cs="Arial"/>
          <w:color w:val="222222"/>
          <w:sz w:val="20"/>
          <w:szCs w:val="20"/>
          <w:lang w:val="en-US"/>
        </w:rPr>
        <w:t> </w:t>
      </w:r>
      <w:r w:rsidRPr="00E11386">
        <w:rPr>
          <w:rFonts w:ascii="Arial" w:eastAsia="Times New Roman" w:hAnsi="Arial" w:cs="Arial"/>
          <w:color w:val="FF0000"/>
          <w:sz w:val="20"/>
          <w:szCs w:val="20"/>
          <w:lang w:val="en-US"/>
        </w:rPr>
        <w:t>(</w:t>
      </w:r>
      <w:proofErr w:type="gramEnd"/>
      <w:r w:rsidRPr="00E11386">
        <w:rPr>
          <w:rFonts w:ascii="Arial" w:eastAsia="Times New Roman" w:hAnsi="Arial" w:cs="Arial"/>
          <w:color w:val="FF0000"/>
          <w:sz w:val="20"/>
          <w:szCs w:val="20"/>
          <w:lang w:val="en-US"/>
        </w:rPr>
        <w:t>15)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before the starting line, the Tracklayer will place one (1) of their scented articles in a clean sealable bag. They may place this bag in a clean, unscented, individual air-tight container supplied by the Judge or their delegate. The Judge will, when the track has aged sufficiently, take the Handler and dog to approximately </w:t>
      </w:r>
      <w:r w:rsidRPr="00E11386">
        <w:rPr>
          <w:rFonts w:ascii="Arial" w:eastAsia="Times New Roman" w:hAnsi="Arial" w:cs="Arial"/>
          <w:color w:val="FF0000"/>
          <w:sz w:val="20"/>
          <w:szCs w:val="20"/>
          <w:lang w:val="en-US"/>
        </w:rPr>
        <w:t>fifteen (15</w:t>
      </w:r>
      <w:proofErr w:type="gramStart"/>
      <w:r w:rsidRPr="00E11386">
        <w:rPr>
          <w:rFonts w:ascii="Arial" w:eastAsia="Times New Roman" w:hAnsi="Arial" w:cs="Arial"/>
          <w:color w:val="FF0000"/>
          <w:sz w:val="20"/>
          <w:szCs w:val="20"/>
          <w:lang w:val="en-US"/>
        </w:rPr>
        <w:t>) </w:t>
      </w:r>
      <w:r w:rsidRPr="00E11386">
        <w:rPr>
          <w:rFonts w:ascii="Arial" w:eastAsia="Times New Roman" w:hAnsi="Arial" w:cs="Arial"/>
          <w:color w:val="222222"/>
          <w:sz w:val="20"/>
          <w:szCs w:val="20"/>
          <w:lang w:val="en-US"/>
        </w:rPr>
        <w:t> </w:t>
      </w:r>
      <w:proofErr w:type="spellStart"/>
      <w:r w:rsidRPr="00E11386">
        <w:rPr>
          <w:rFonts w:ascii="Arial" w:eastAsia="Times New Roman" w:hAnsi="Arial" w:cs="Arial"/>
          <w:color w:val="222222"/>
          <w:sz w:val="20"/>
          <w:szCs w:val="20"/>
          <w:lang w:val="en-US"/>
        </w:rPr>
        <w:t>metres</w:t>
      </w:r>
      <w:proofErr w:type="spellEnd"/>
      <w:proofErr w:type="gramEnd"/>
      <w:r w:rsidRPr="00E11386">
        <w:rPr>
          <w:rFonts w:ascii="Arial" w:eastAsia="Times New Roman" w:hAnsi="Arial" w:cs="Arial"/>
          <w:color w:val="222222"/>
          <w:sz w:val="20"/>
          <w:szCs w:val="20"/>
          <w:lang w:val="en-US"/>
        </w:rPr>
        <w:t xml:space="preserve"> from the starting line; open the container, if used. The scented article is removed by the Handler, who is then free to start tracking. There will be two Cross Tracks that may be laid by one or two unknown persons. Cross Tracks will be laid according to the Judge’s direction. The Cross Tracks must be laid approximately 30 minutes after the original Tracklayer has passed. The minimum time lapse for the commencement of the track must be </w:t>
      </w:r>
      <w:r w:rsidRPr="00E11386">
        <w:rPr>
          <w:rFonts w:ascii="Arial" w:eastAsia="Times New Roman" w:hAnsi="Arial" w:cs="Arial"/>
          <w:color w:val="FF0000"/>
          <w:sz w:val="20"/>
          <w:szCs w:val="20"/>
          <w:lang w:val="en-US"/>
        </w:rPr>
        <w:t>150</w:t>
      </w:r>
      <w:r w:rsidRPr="00E11386">
        <w:rPr>
          <w:rFonts w:ascii="Arial" w:eastAsia="Times New Roman" w:hAnsi="Arial" w:cs="Arial"/>
          <w:color w:val="222222"/>
          <w:sz w:val="20"/>
          <w:szCs w:val="20"/>
          <w:lang w:val="en-US"/>
        </w:rPr>
        <w:t> minutes and the maximum </w:t>
      </w:r>
      <w:r w:rsidRPr="00E11386">
        <w:rPr>
          <w:rFonts w:ascii="Arial" w:eastAsia="Times New Roman" w:hAnsi="Arial" w:cs="Arial"/>
          <w:color w:val="FF0000"/>
          <w:sz w:val="20"/>
          <w:szCs w:val="20"/>
          <w:lang w:val="en-US"/>
        </w:rPr>
        <w:t>210</w:t>
      </w:r>
      <w:r w:rsidRPr="00E11386">
        <w:rPr>
          <w:rFonts w:ascii="Arial" w:eastAsia="Times New Roman" w:hAnsi="Arial" w:cs="Arial"/>
          <w:color w:val="222222"/>
          <w:sz w:val="20"/>
          <w:szCs w:val="20"/>
          <w:lang w:val="en-US"/>
        </w:rPr>
        <w:t> minutes, from the time the original Tracklayer crosses the starting line. The Tracklayer or finish article of the unknown person must be found at the end of the track for the dog to obtain a pass.</w:t>
      </w:r>
    </w:p>
    <w:p w14:paraId="5D4F62B5"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498AA44D"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6CE030D"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857E4D7"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EF2BACA"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0F49114"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16E80DC"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7525488"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C81D2BA"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B7E0403"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C6CA3C7"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Proposed Track 10</w:t>
      </w:r>
    </w:p>
    <w:p w14:paraId="6ED40E70"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The dog is required to track an unknown person for approximately 1,200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The track will have a minimum of seven changes of direction: </w:t>
      </w:r>
      <w:r w:rsidRPr="00E11386">
        <w:rPr>
          <w:rFonts w:ascii="Arial" w:eastAsia="Times New Roman" w:hAnsi="Arial" w:cs="Arial"/>
          <w:color w:val="FF0000"/>
          <w:sz w:val="20"/>
          <w:szCs w:val="20"/>
          <w:lang w:val="en-US"/>
        </w:rPr>
        <w:t>a minimum of </w:t>
      </w:r>
      <w:r w:rsidRPr="00E11386">
        <w:rPr>
          <w:rFonts w:ascii="Arial" w:eastAsia="Times New Roman" w:hAnsi="Arial" w:cs="Arial"/>
          <w:color w:val="222222"/>
          <w:sz w:val="20"/>
          <w:szCs w:val="20"/>
          <w:lang w:val="en-US"/>
        </w:rPr>
        <w:t>two of these will be between approximately 45 degrees and 90 degrees (refer diagrams 3 and 4), other changes of direction will be between approximately 30 degrees and 90 degrees (refer diagrams 1 and 2), the first change of direction to be no less than </w:t>
      </w:r>
      <w:r w:rsidRPr="00E11386">
        <w:rPr>
          <w:rFonts w:ascii="Arial" w:eastAsia="Times New Roman" w:hAnsi="Arial" w:cs="Arial"/>
          <w:color w:val="FF0000"/>
          <w:sz w:val="20"/>
          <w:szCs w:val="20"/>
          <w:lang w:val="en-US"/>
        </w:rPr>
        <w:t xml:space="preserve">sixty (60)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w:t>
      </w:r>
      <w:r w:rsidRPr="00E11386">
        <w:rPr>
          <w:rFonts w:ascii="Arial" w:eastAsia="Times New Roman" w:hAnsi="Arial" w:cs="Arial"/>
          <w:color w:val="222222"/>
          <w:sz w:val="20"/>
          <w:szCs w:val="20"/>
          <w:lang w:val="en-US"/>
        </w:rPr>
        <w:t>from the start. </w:t>
      </w:r>
      <w:r w:rsidRPr="00E11386">
        <w:rPr>
          <w:rFonts w:ascii="Arial" w:eastAsia="Times New Roman" w:hAnsi="Arial" w:cs="Arial"/>
          <w:color w:val="FF0000"/>
          <w:sz w:val="20"/>
          <w:szCs w:val="20"/>
          <w:lang w:val="en-US"/>
        </w:rPr>
        <w:t>Four</w:t>
      </w:r>
      <w:r w:rsidRPr="00E11386">
        <w:rPr>
          <w:rFonts w:ascii="Arial" w:eastAsia="Times New Roman" w:hAnsi="Arial" w:cs="Arial"/>
          <w:color w:val="222222"/>
          <w:sz w:val="20"/>
          <w:szCs w:val="20"/>
          <w:lang w:val="en-US"/>
        </w:rPr>
        <w:t> articles must be placed on the track; a minimum of </w:t>
      </w:r>
      <w:r w:rsidRPr="00E11386">
        <w:rPr>
          <w:rFonts w:ascii="Arial" w:eastAsia="Times New Roman" w:hAnsi="Arial" w:cs="Arial"/>
          <w:color w:val="FF0000"/>
          <w:sz w:val="20"/>
          <w:szCs w:val="20"/>
          <w:lang w:val="en-US"/>
        </w:rPr>
        <w:t>three</w:t>
      </w:r>
      <w:r w:rsidRPr="00E11386">
        <w:rPr>
          <w:rFonts w:ascii="Arial" w:eastAsia="Times New Roman" w:hAnsi="Arial" w:cs="Arial"/>
          <w:color w:val="222222"/>
          <w:sz w:val="20"/>
          <w:szCs w:val="20"/>
          <w:lang w:val="en-US"/>
        </w:rPr>
        <w:t> articles must be indicated by the dog to obtain a pass. </w:t>
      </w:r>
      <w:r w:rsidRPr="00E11386">
        <w:rPr>
          <w:rFonts w:ascii="Arial" w:eastAsia="Times New Roman" w:hAnsi="Arial" w:cs="Arial"/>
          <w:color w:val="FF0000"/>
          <w:sz w:val="20"/>
          <w:szCs w:val="20"/>
          <w:lang w:val="en-US"/>
        </w:rPr>
        <w:t>One article is to be placed at a change of direction, not to be placed at the first change of direction and no article to be placed on the track prior to or within 30metres after the first change of direction. </w:t>
      </w:r>
      <w:r w:rsidRPr="00E11386">
        <w:rPr>
          <w:rFonts w:ascii="Arial" w:eastAsia="Times New Roman" w:hAnsi="Arial" w:cs="Arial"/>
          <w:color w:val="222222"/>
          <w:sz w:val="20"/>
          <w:szCs w:val="20"/>
          <w:lang w:val="en-US"/>
        </w:rPr>
        <w:t>The start must be a minimum of </w:t>
      </w:r>
      <w:r w:rsidRPr="00E11386">
        <w:rPr>
          <w:rFonts w:ascii="Arial" w:eastAsia="Times New Roman" w:hAnsi="Arial" w:cs="Arial"/>
          <w:color w:val="FF0000"/>
          <w:sz w:val="20"/>
          <w:szCs w:val="20"/>
          <w:lang w:val="en-US"/>
        </w:rPr>
        <w:t>fifteen (15)</w:t>
      </w:r>
      <w:r w:rsidRPr="00E11386">
        <w:rPr>
          <w:rFonts w:ascii="Arial" w:eastAsia="Times New Roman" w:hAnsi="Arial" w:cs="Arial"/>
          <w:color w:val="222222"/>
          <w:sz w:val="20"/>
          <w:szCs w:val="20"/>
          <w:lang w:val="en-US"/>
        </w:rPr>
        <w:t>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from roads, fences, rivers or other permanent barriers. There will be a small marker where the Tracklayer will start from to enable them to line up with the next flag on the track. The Tracklayer will take this marker flag with them. The starting line flags will remain. </w:t>
      </w:r>
      <w:r w:rsidRPr="00E11386">
        <w:rPr>
          <w:rFonts w:ascii="Arial" w:eastAsia="Times New Roman" w:hAnsi="Arial" w:cs="Arial"/>
          <w:color w:val="FF0000"/>
          <w:sz w:val="20"/>
          <w:szCs w:val="20"/>
          <w:lang w:val="en-US"/>
        </w:rPr>
        <w:t xml:space="preserve">The starting line flags will be twenty five (25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approximately apart. </w:t>
      </w:r>
      <w:r w:rsidRPr="00E11386">
        <w:rPr>
          <w:rFonts w:ascii="Arial" w:eastAsia="Times New Roman" w:hAnsi="Arial" w:cs="Arial"/>
          <w:color w:val="222222"/>
          <w:sz w:val="20"/>
          <w:szCs w:val="20"/>
          <w:lang w:val="en-US"/>
        </w:rPr>
        <w:t>A minimum of </w:t>
      </w:r>
      <w:r w:rsidRPr="00E11386">
        <w:rPr>
          <w:rFonts w:ascii="Arial" w:eastAsia="Times New Roman" w:hAnsi="Arial" w:cs="Arial"/>
          <w:color w:val="FF0000"/>
          <w:sz w:val="20"/>
          <w:szCs w:val="20"/>
          <w:lang w:val="en-US"/>
        </w:rPr>
        <w:t>fifteen</w:t>
      </w:r>
      <w:r w:rsidRPr="00E11386">
        <w:rPr>
          <w:rFonts w:ascii="Arial" w:eastAsia="Times New Roman" w:hAnsi="Arial" w:cs="Arial"/>
          <w:color w:val="222222"/>
          <w:sz w:val="20"/>
          <w:szCs w:val="20"/>
          <w:lang w:val="en-US"/>
        </w:rPr>
        <w:t> </w:t>
      </w:r>
      <w:r w:rsidRPr="00E11386">
        <w:rPr>
          <w:rFonts w:ascii="Arial" w:eastAsia="Times New Roman" w:hAnsi="Arial" w:cs="Arial"/>
          <w:color w:val="FF0000"/>
          <w:sz w:val="20"/>
          <w:szCs w:val="20"/>
          <w:lang w:val="en-US"/>
        </w:rPr>
        <w:t>(15)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before the starting line, the Tracklayer will place one (1) of their scented articles in a clean sealable bag. They may place this bag in a clean, unscented, individual air-tight container supplied by the </w:t>
      </w:r>
      <w:r w:rsidRPr="00E11386">
        <w:rPr>
          <w:rFonts w:ascii="Arial" w:eastAsia="Times New Roman" w:hAnsi="Arial" w:cs="Arial"/>
          <w:color w:val="222222"/>
          <w:sz w:val="20"/>
          <w:szCs w:val="20"/>
          <w:lang w:val="en-US"/>
        </w:rPr>
        <w:lastRenderedPageBreak/>
        <w:t>Judge or their delegate. The Judge will, when the track has aged sufficiently, take the Handler and dog to approximately </w:t>
      </w:r>
      <w:r w:rsidRPr="00E11386">
        <w:rPr>
          <w:rFonts w:ascii="Arial" w:eastAsia="Times New Roman" w:hAnsi="Arial" w:cs="Arial"/>
          <w:color w:val="FF0000"/>
          <w:sz w:val="20"/>
          <w:szCs w:val="20"/>
          <w:lang w:val="en-US"/>
        </w:rPr>
        <w:t>fifteen (15</w:t>
      </w:r>
      <w:proofErr w:type="gramStart"/>
      <w:r w:rsidRPr="00E11386">
        <w:rPr>
          <w:rFonts w:ascii="Arial" w:eastAsia="Times New Roman" w:hAnsi="Arial" w:cs="Arial"/>
          <w:color w:val="FF0000"/>
          <w:sz w:val="20"/>
          <w:szCs w:val="20"/>
          <w:lang w:val="en-US"/>
        </w:rPr>
        <w:t>) </w:t>
      </w:r>
      <w:r w:rsidRPr="00E11386">
        <w:rPr>
          <w:rFonts w:ascii="Arial" w:eastAsia="Times New Roman" w:hAnsi="Arial" w:cs="Arial"/>
          <w:color w:val="222222"/>
          <w:sz w:val="20"/>
          <w:szCs w:val="20"/>
          <w:lang w:val="en-US"/>
        </w:rPr>
        <w:t> </w:t>
      </w:r>
      <w:proofErr w:type="spellStart"/>
      <w:r w:rsidRPr="00E11386">
        <w:rPr>
          <w:rFonts w:ascii="Arial" w:eastAsia="Times New Roman" w:hAnsi="Arial" w:cs="Arial"/>
          <w:color w:val="222222"/>
          <w:sz w:val="20"/>
          <w:szCs w:val="20"/>
          <w:lang w:val="en-US"/>
        </w:rPr>
        <w:t>metres</w:t>
      </w:r>
      <w:proofErr w:type="spellEnd"/>
      <w:proofErr w:type="gramEnd"/>
      <w:r w:rsidRPr="00E11386">
        <w:rPr>
          <w:rFonts w:ascii="Arial" w:eastAsia="Times New Roman" w:hAnsi="Arial" w:cs="Arial"/>
          <w:color w:val="222222"/>
          <w:sz w:val="20"/>
          <w:szCs w:val="20"/>
          <w:lang w:val="en-US"/>
        </w:rPr>
        <w:t xml:space="preserve"> from the starting line; open the container, if used. The scented article is removed by the Handler, who is then free to start tracking. There will be two Cross Tracks that may be laid by one or two unknown persons. </w:t>
      </w:r>
      <w:r w:rsidRPr="00E11386">
        <w:rPr>
          <w:rFonts w:ascii="Arial" w:eastAsia="Times New Roman" w:hAnsi="Arial" w:cs="Arial"/>
          <w:color w:val="FF0000"/>
          <w:sz w:val="20"/>
          <w:szCs w:val="20"/>
          <w:lang w:val="en-US"/>
        </w:rPr>
        <w:t xml:space="preserve">A diversion track will be laid with the diversion tracklayer accompanying the main tracklayer. The diversion tracklayer must accompany the main tracklayer for a minimum of 30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xml:space="preserve"> and shall leave the track no less than 20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xml:space="preserve"> before the first change of direction. Any dog that follows the diversion tracklayer off the main track for more than fifteen (15)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xml:space="preserve"> must be marked as failed.  </w:t>
      </w:r>
      <w:r w:rsidRPr="00E11386">
        <w:rPr>
          <w:rFonts w:ascii="Arial" w:eastAsia="Times New Roman" w:hAnsi="Arial" w:cs="Arial"/>
          <w:color w:val="222222"/>
          <w:sz w:val="20"/>
          <w:szCs w:val="20"/>
          <w:lang w:val="en-US"/>
        </w:rPr>
        <w:t>The minimum time lapse for the commencement of the track must be </w:t>
      </w:r>
      <w:r w:rsidRPr="00E11386">
        <w:rPr>
          <w:rFonts w:ascii="Arial" w:eastAsia="Times New Roman" w:hAnsi="Arial" w:cs="Arial"/>
          <w:color w:val="FF0000"/>
          <w:sz w:val="20"/>
          <w:szCs w:val="20"/>
          <w:lang w:val="en-US"/>
        </w:rPr>
        <w:t>180</w:t>
      </w:r>
      <w:r w:rsidRPr="00E11386">
        <w:rPr>
          <w:rFonts w:ascii="Arial" w:eastAsia="Times New Roman" w:hAnsi="Arial" w:cs="Arial"/>
          <w:color w:val="222222"/>
          <w:sz w:val="20"/>
          <w:szCs w:val="20"/>
          <w:lang w:val="en-US"/>
        </w:rPr>
        <w:t> minutes and the maximum </w:t>
      </w:r>
      <w:r w:rsidRPr="00E11386">
        <w:rPr>
          <w:rFonts w:ascii="Arial" w:eastAsia="Times New Roman" w:hAnsi="Arial" w:cs="Arial"/>
          <w:color w:val="FF0000"/>
          <w:sz w:val="20"/>
          <w:szCs w:val="20"/>
          <w:lang w:val="en-US"/>
        </w:rPr>
        <w:t>240</w:t>
      </w:r>
      <w:r w:rsidRPr="00E11386">
        <w:rPr>
          <w:rFonts w:ascii="Arial" w:eastAsia="Times New Roman" w:hAnsi="Arial" w:cs="Arial"/>
          <w:color w:val="222222"/>
          <w:sz w:val="20"/>
          <w:szCs w:val="20"/>
          <w:lang w:val="en-US"/>
        </w:rPr>
        <w:t> minutes, from the time the original Tracklayer crosses the starting line. The Tracklayer or finish article of the unknown person must be found at the end of the track for the dog to obtain a pass.</w:t>
      </w:r>
    </w:p>
    <w:p w14:paraId="583AD659"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43DF151"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Rationale: New tracks for Tracking Grand </w:t>
      </w:r>
      <w:proofErr w:type="gramStart"/>
      <w:r w:rsidRPr="00E11386">
        <w:rPr>
          <w:rFonts w:ascii="Arial" w:eastAsia="Times New Roman" w:hAnsi="Arial" w:cs="Arial"/>
          <w:color w:val="222222"/>
          <w:sz w:val="20"/>
          <w:szCs w:val="20"/>
          <w:lang w:val="en-US"/>
        </w:rPr>
        <w:t>Championship ,</w:t>
      </w:r>
      <w:proofErr w:type="gramEnd"/>
      <w:r w:rsidRPr="00E11386">
        <w:rPr>
          <w:rFonts w:ascii="Arial" w:eastAsia="Times New Roman" w:hAnsi="Arial" w:cs="Arial"/>
          <w:color w:val="222222"/>
          <w:sz w:val="20"/>
          <w:szCs w:val="20"/>
          <w:lang w:val="en-US"/>
        </w:rPr>
        <w:t xml:space="preserve"> depending on what is decided many of the suggestions below may need to be altered. I believe the above to be a good starting point for discussion as the </w:t>
      </w:r>
      <w:proofErr w:type="spellStart"/>
      <w:r w:rsidRPr="00E11386">
        <w:rPr>
          <w:rFonts w:ascii="Arial" w:eastAsia="Times New Roman" w:hAnsi="Arial" w:cs="Arial"/>
          <w:color w:val="222222"/>
          <w:sz w:val="20"/>
          <w:szCs w:val="20"/>
          <w:lang w:val="en-US"/>
        </w:rPr>
        <w:t>the</w:t>
      </w:r>
      <w:proofErr w:type="spellEnd"/>
      <w:r w:rsidRPr="00E11386">
        <w:rPr>
          <w:rFonts w:ascii="Arial" w:eastAsia="Times New Roman" w:hAnsi="Arial" w:cs="Arial"/>
          <w:color w:val="222222"/>
          <w:sz w:val="20"/>
          <w:szCs w:val="20"/>
          <w:lang w:val="en-US"/>
        </w:rPr>
        <w:t xml:space="preserve"> tracks should be more difficult but still achievable and practical in that they can be run by any state currently running Tracking Trials.</w:t>
      </w:r>
    </w:p>
    <w:p w14:paraId="375F9A3A"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9AC68D4" w14:textId="77777777" w:rsidR="00E11386" w:rsidRPr="00E11386" w:rsidRDefault="00E11386" w:rsidP="00E11386">
      <w:pPr>
        <w:shd w:val="clear" w:color="auto" w:fill="FFFFFF"/>
        <w:spacing w:after="0" w:line="195" w:lineRule="atLeast"/>
        <w:ind w:left="72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63E6AFB" w14:textId="77777777" w:rsidR="00E11386" w:rsidRPr="00E11386" w:rsidRDefault="00E11386" w:rsidP="00E11386">
      <w:pPr>
        <w:numPr>
          <w:ilvl w:val="0"/>
          <w:numId w:val="2"/>
        </w:numPr>
        <w:shd w:val="clear" w:color="auto" w:fill="FFFFFF"/>
        <w:spacing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Page 3 Listing of available Tracks add:</w:t>
      </w:r>
    </w:p>
    <w:p w14:paraId="739ACA1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Tracking Grand Champion (T Gr Ch) Test 9 – Unknown Person</w:t>
      </w:r>
    </w:p>
    <w:p w14:paraId="1448BDD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                                                       Test 10 – Unknown Person</w:t>
      </w:r>
    </w:p>
    <w:p w14:paraId="45A6910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2 Tests for this title to mirror the Tracking Championship title and also the Track and Search Grand Championship title. Many affiliates have already got issues with the availability of land to run trials so practically 2 tracks will test the dog sufficiently and all States should be able to run these tests.</w:t>
      </w:r>
    </w:p>
    <w:p w14:paraId="2216A9C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5A7C619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0B94C20" w14:textId="77777777" w:rsidR="00E11386" w:rsidRPr="00E11386" w:rsidRDefault="00E11386" w:rsidP="00E11386">
      <w:pPr>
        <w:numPr>
          <w:ilvl w:val="0"/>
          <w:numId w:val="3"/>
        </w:numPr>
        <w:shd w:val="clear" w:color="auto" w:fill="FFFFFF"/>
        <w:spacing w:after="0"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 Rule Page 5 </w:t>
      </w:r>
      <w:r w:rsidRPr="00E11386">
        <w:rPr>
          <w:rFonts w:ascii="Arial" w:eastAsia="Times New Roman" w:hAnsi="Arial" w:cs="Arial"/>
          <w:b/>
          <w:bCs/>
          <w:color w:val="222222"/>
          <w:sz w:val="20"/>
          <w:szCs w:val="20"/>
          <w:lang w:val="en-US"/>
        </w:rPr>
        <w:t>Titles</w:t>
      </w:r>
    </w:p>
    <w:p w14:paraId="0FAA5925" w14:textId="77777777" w:rsidR="00E11386" w:rsidRPr="00E11386" w:rsidRDefault="00E11386" w:rsidP="00E11386">
      <w:pPr>
        <w:shd w:val="clear" w:color="auto" w:fill="FFFFFF"/>
        <w:spacing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To qualify for the tracking titles of TD (Tracking Dog), TDX (Tracking Dog Excellent) and</w:t>
      </w:r>
    </w:p>
    <w:p w14:paraId="152A9B1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 Ch (Tracking Champion) a dog must pass each of the following tests once:</w:t>
      </w:r>
    </w:p>
    <w:p w14:paraId="1E8D63A1"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Dog (TD) Test 1 (Known Person)</w:t>
      </w:r>
    </w:p>
    <w:p w14:paraId="3133E4E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2 (Known Person)</w:t>
      </w:r>
    </w:p>
    <w:p w14:paraId="2EE0CAA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3 (Unknown Person)</w:t>
      </w:r>
    </w:p>
    <w:p w14:paraId="00CB61F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Dog Test 4 (Unknown Person)</w:t>
      </w:r>
    </w:p>
    <w:p w14:paraId="157A909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Excellent (TDX) Test 5 (Unknown Person)</w:t>
      </w:r>
    </w:p>
    <w:p w14:paraId="1A09790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6 (Unknown Person)</w:t>
      </w:r>
    </w:p>
    <w:p w14:paraId="7874B8C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Champion (T Ch) Test 7 (Unknown Person)</w:t>
      </w:r>
    </w:p>
    <w:p w14:paraId="30E27BF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8 (Unknown Person)</w:t>
      </w:r>
    </w:p>
    <w:p w14:paraId="7BBA4263"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3391CEB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To qualify for the tracking titles of TD (Tracking Dog), TDX (Tracking Dog Excellent),</w:t>
      </w:r>
    </w:p>
    <w:p w14:paraId="7BB535B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 Ch (Tracking Champion) </w:t>
      </w:r>
      <w:r w:rsidRPr="00E11386">
        <w:rPr>
          <w:rFonts w:ascii="Arial" w:eastAsia="Times New Roman" w:hAnsi="Arial" w:cs="Arial"/>
          <w:color w:val="C00000"/>
          <w:sz w:val="20"/>
          <w:szCs w:val="20"/>
          <w:lang w:val="en-US"/>
        </w:rPr>
        <w:t>and T Gr Ch (Tracking Grand Champion) a dog must pass each of the following tests once:</w:t>
      </w:r>
    </w:p>
    <w:p w14:paraId="71DBE1B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Dog (TD) Test 1 (Known Person)</w:t>
      </w:r>
    </w:p>
    <w:p w14:paraId="1B6EF0B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2 (Known Person)</w:t>
      </w:r>
    </w:p>
    <w:p w14:paraId="0A16529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3 (Unknown Person)</w:t>
      </w:r>
    </w:p>
    <w:p w14:paraId="156BFD3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Dog Test 4 (Unknown Person)</w:t>
      </w:r>
    </w:p>
    <w:p w14:paraId="6ADF13C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Excellent (TDX) Test 5 (Unknown Person)</w:t>
      </w:r>
    </w:p>
    <w:p w14:paraId="0B07AF5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6 (Unknown Person)</w:t>
      </w:r>
    </w:p>
    <w:p w14:paraId="40DE467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 Champion (T Ch) Test 7 (Unknown Person)</w:t>
      </w:r>
    </w:p>
    <w:p w14:paraId="2A4317D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8 (Unknown Person)</w:t>
      </w:r>
    </w:p>
    <w:p w14:paraId="6AF6FC5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Grand Champion (Gr Ch) Test 9 (Unknown Person)</w:t>
      </w:r>
    </w:p>
    <w:p w14:paraId="203C1A0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Test 10 (Unknown Person)</w:t>
      </w:r>
    </w:p>
    <w:p w14:paraId="3CC0739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3E20106C"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F22D68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68CC3F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146F383" w14:textId="77777777" w:rsidR="00E11386" w:rsidRPr="00E11386" w:rsidRDefault="00E11386" w:rsidP="00E11386">
      <w:pPr>
        <w:numPr>
          <w:ilvl w:val="0"/>
          <w:numId w:val="4"/>
        </w:numPr>
        <w:shd w:val="clear" w:color="auto" w:fill="FFFFFF"/>
        <w:spacing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19F8AA1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lastRenderedPageBreak/>
        <w:t>(B) Dogs must complete, in order, Test 1 through to Test 8.</w:t>
      </w:r>
    </w:p>
    <w:p w14:paraId="73A191A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  </w:t>
      </w:r>
      <w:r w:rsidRPr="00E11386">
        <w:rPr>
          <w:rFonts w:ascii="Arial" w:eastAsia="Times New Roman" w:hAnsi="Arial" w:cs="Arial"/>
          <w:color w:val="C00000"/>
          <w:sz w:val="20"/>
          <w:szCs w:val="20"/>
          <w:lang w:val="en-US"/>
        </w:rPr>
        <w:t>(B) Dogs must complete, in order, Test 1 through to Test 10.</w:t>
      </w:r>
    </w:p>
    <w:p w14:paraId="185E084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6A706208" w14:textId="77777777" w:rsidR="00E11386" w:rsidRPr="00E11386" w:rsidRDefault="00E11386" w:rsidP="00E11386">
      <w:pPr>
        <w:numPr>
          <w:ilvl w:val="0"/>
          <w:numId w:val="5"/>
        </w:numPr>
        <w:shd w:val="clear" w:color="auto" w:fill="FFFFFF"/>
        <w:spacing w:after="0"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746DCFBA"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(E) The TD (Tracking Dog), TDX (Tracking Dog Excellent) and T Ch (Tracking Champion) certificates may be granted on application to the Member Body concerned.</w:t>
      </w:r>
    </w:p>
    <w:p w14:paraId="33C71852"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7FCBE1A"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3615F41E"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(E) The TD (Tracking Dog), TDX (Tracking Dog Excellent), </w:t>
      </w:r>
      <w:r w:rsidRPr="00E11386">
        <w:rPr>
          <w:rFonts w:ascii="Arial" w:eastAsia="Times New Roman" w:hAnsi="Arial" w:cs="Arial"/>
          <w:color w:val="C00000"/>
          <w:sz w:val="20"/>
          <w:szCs w:val="20"/>
          <w:lang w:val="en-US"/>
        </w:rPr>
        <w:t>T Ch (Tracking Champion) and T Gr Ch (Tracking Grand Champion) </w:t>
      </w:r>
      <w:r w:rsidRPr="00E11386">
        <w:rPr>
          <w:rFonts w:ascii="Arial" w:eastAsia="Times New Roman" w:hAnsi="Arial" w:cs="Arial"/>
          <w:color w:val="222222"/>
          <w:sz w:val="20"/>
          <w:szCs w:val="20"/>
          <w:lang w:val="en-US"/>
        </w:rPr>
        <w:t>certificates may be granted on application to the Member Body concerned.</w:t>
      </w:r>
    </w:p>
    <w:p w14:paraId="0342E25E" w14:textId="77777777" w:rsidR="00E11386" w:rsidRPr="00E11386" w:rsidRDefault="00E11386" w:rsidP="00E11386">
      <w:pPr>
        <w:shd w:val="clear" w:color="auto" w:fill="FFFFFF"/>
        <w:spacing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7F2DDD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7B35ECC1" w14:textId="77777777" w:rsidR="00E11386" w:rsidRPr="00E11386" w:rsidRDefault="00E11386" w:rsidP="00E11386">
      <w:pPr>
        <w:numPr>
          <w:ilvl w:val="0"/>
          <w:numId w:val="6"/>
        </w:numPr>
        <w:shd w:val="clear" w:color="auto" w:fill="FFFFFF"/>
        <w:spacing w:after="0"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5EC8A2EB"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(F) After qualifying for the T Ch (Tracking Champion) certificate a dog is not eligible for further entry in tracking trials. No further qualifying certificates can be awarded once this title has been gained.</w:t>
      </w:r>
    </w:p>
    <w:p w14:paraId="521F067C"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B489938"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7B2AA878"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(F) After qualifying for the T Gr Ch (Tracking Grand Champion) certificate </w:t>
      </w:r>
      <w:r w:rsidRPr="00E11386">
        <w:rPr>
          <w:rFonts w:ascii="Arial" w:eastAsia="Times New Roman" w:hAnsi="Arial" w:cs="Arial"/>
          <w:color w:val="222222"/>
          <w:sz w:val="20"/>
          <w:szCs w:val="20"/>
          <w:lang w:val="en-US"/>
        </w:rPr>
        <w:t>a dog is not eligible for further entry in tracking trials. No further qualifying certificates can be awarded once this title has been gained.</w:t>
      </w:r>
    </w:p>
    <w:p w14:paraId="2E8E0D77" w14:textId="77777777" w:rsidR="00E11386" w:rsidRPr="00E11386" w:rsidRDefault="00E11386" w:rsidP="00E11386">
      <w:pPr>
        <w:shd w:val="clear" w:color="auto" w:fill="FFFFFF"/>
        <w:spacing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AA74A1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1ED27FF2" w14:textId="77777777" w:rsidR="00E11386" w:rsidRPr="00E11386" w:rsidRDefault="00E11386" w:rsidP="00E11386">
      <w:pPr>
        <w:numPr>
          <w:ilvl w:val="0"/>
          <w:numId w:val="7"/>
        </w:numPr>
        <w:shd w:val="clear" w:color="auto" w:fill="FFFFFF"/>
        <w:spacing w:after="0" w:line="195" w:lineRule="atLeast"/>
        <w:ind w:left="144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0C8318BF"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(G) A Member Body will receive applications for the title of Dual Champion in connection with each dog which has gained titles of Conformation (Ch) and Tracking Champion (T Ch).</w:t>
      </w:r>
    </w:p>
    <w:p w14:paraId="1C5902D9" w14:textId="77777777" w:rsidR="00E11386" w:rsidRPr="00E11386" w:rsidRDefault="00E11386" w:rsidP="00E11386">
      <w:pPr>
        <w:shd w:val="clear" w:color="auto" w:fill="FFFFFF"/>
        <w:spacing w:after="0"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1DCEFFCC" w14:textId="77777777" w:rsidR="00E11386" w:rsidRPr="00E11386" w:rsidRDefault="00E11386" w:rsidP="00E11386">
      <w:pPr>
        <w:shd w:val="clear" w:color="auto" w:fill="FFFFFF"/>
        <w:spacing w:line="195" w:lineRule="atLeast"/>
        <w:ind w:left="360"/>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(G) A Member Body will receive applications for the title of Dual Champion in connection with each dog which has gained titles of Conformation (Ch) and Tracking Champion (T Ch) </w:t>
      </w:r>
      <w:r w:rsidRPr="00E11386">
        <w:rPr>
          <w:rFonts w:ascii="Arial" w:eastAsia="Times New Roman" w:hAnsi="Arial" w:cs="Arial"/>
          <w:color w:val="C00000"/>
          <w:sz w:val="20"/>
          <w:szCs w:val="20"/>
          <w:lang w:val="en-US"/>
        </w:rPr>
        <w:t>and also Dual Grand Champion in connection with each dog which has gained titles of Conformation (Gr Ch) and Tracking Grand Champion.</w:t>
      </w:r>
    </w:p>
    <w:p w14:paraId="2937FB1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63A8943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554B13A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C3D589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87D574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B8AFDC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E36050C"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b/>
          <w:bCs/>
          <w:color w:val="222222"/>
          <w:sz w:val="20"/>
          <w:szCs w:val="20"/>
          <w:lang w:val="en-US"/>
        </w:rPr>
        <w:t>Equipment</w:t>
      </w:r>
    </w:p>
    <w:p w14:paraId="396C63B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0E3A52D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(D) There must be a starting flag at the beginning of each track, except Test 7 and Test 8 where the starting line shall be indicated by 2 flags approximately twenty (20)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apart.</w:t>
      </w:r>
    </w:p>
    <w:p w14:paraId="6E883F5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7BF2F2E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(D) There must be a starting flag at the beginning of each track, except Test 7 and Test 8 where the starting line shall be indicated by 2 flags approximately twenty (20)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w:t>
      </w:r>
      <w:r w:rsidRPr="00E11386">
        <w:rPr>
          <w:rFonts w:ascii="Arial" w:eastAsia="Times New Roman" w:hAnsi="Arial" w:cs="Arial"/>
          <w:color w:val="C00000"/>
          <w:sz w:val="20"/>
          <w:szCs w:val="20"/>
          <w:lang w:val="en-US"/>
        </w:rPr>
        <w:t xml:space="preserve">apart and Test 9 and Test 10 where the starting line shall be indicated by two flags approximately twenty-five (25) </w:t>
      </w:r>
      <w:proofErr w:type="spellStart"/>
      <w:r w:rsidRPr="00E11386">
        <w:rPr>
          <w:rFonts w:ascii="Arial" w:eastAsia="Times New Roman" w:hAnsi="Arial" w:cs="Arial"/>
          <w:color w:val="C00000"/>
          <w:sz w:val="20"/>
          <w:szCs w:val="20"/>
          <w:lang w:val="en-US"/>
        </w:rPr>
        <w:t>metres</w:t>
      </w:r>
      <w:proofErr w:type="spellEnd"/>
      <w:r w:rsidRPr="00E11386">
        <w:rPr>
          <w:rFonts w:ascii="Arial" w:eastAsia="Times New Roman" w:hAnsi="Arial" w:cs="Arial"/>
          <w:color w:val="C00000"/>
          <w:sz w:val="20"/>
          <w:szCs w:val="20"/>
          <w:lang w:val="en-US"/>
        </w:rPr>
        <w:t xml:space="preserve"> apart</w:t>
      </w:r>
      <w:r w:rsidRPr="00E11386">
        <w:rPr>
          <w:rFonts w:ascii="Arial" w:eastAsia="Times New Roman" w:hAnsi="Arial" w:cs="Arial"/>
          <w:color w:val="222222"/>
          <w:sz w:val="20"/>
          <w:szCs w:val="20"/>
          <w:lang w:val="en-US"/>
        </w:rPr>
        <w:t>.</w:t>
      </w:r>
    </w:p>
    <w:p w14:paraId="325C686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w:t>
      </w:r>
    </w:p>
    <w:p w14:paraId="1E1DCF9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78B2D3E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(E) The starting flag/s must be a minimum of thirty (30)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from roads, fences, rivers or other permanent barriers.</w:t>
      </w:r>
    </w:p>
    <w:p w14:paraId="7F797B7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7282B05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(E) The starting flag/s must be a minimum of </w:t>
      </w:r>
      <w:r w:rsidRPr="00E11386">
        <w:rPr>
          <w:rFonts w:ascii="Arial" w:eastAsia="Times New Roman" w:hAnsi="Arial" w:cs="Arial"/>
          <w:color w:val="C00000"/>
          <w:sz w:val="20"/>
          <w:szCs w:val="20"/>
          <w:lang w:val="en-US"/>
        </w:rPr>
        <w:t xml:space="preserve">fifteen (15) </w:t>
      </w:r>
      <w:proofErr w:type="spellStart"/>
      <w:r w:rsidRPr="00E11386">
        <w:rPr>
          <w:rFonts w:ascii="Arial" w:eastAsia="Times New Roman" w:hAnsi="Arial" w:cs="Arial"/>
          <w:color w:val="C00000"/>
          <w:sz w:val="20"/>
          <w:szCs w:val="20"/>
          <w:lang w:val="en-US"/>
        </w:rPr>
        <w:t>metres</w:t>
      </w:r>
      <w:proofErr w:type="spellEnd"/>
      <w:r w:rsidRPr="00E11386">
        <w:rPr>
          <w:rFonts w:ascii="Arial" w:eastAsia="Times New Roman" w:hAnsi="Arial" w:cs="Arial"/>
          <w:color w:val="C00000"/>
          <w:sz w:val="20"/>
          <w:szCs w:val="20"/>
          <w:lang w:val="en-US"/>
        </w:rPr>
        <w:t> </w:t>
      </w:r>
      <w:r w:rsidRPr="00E11386">
        <w:rPr>
          <w:rFonts w:ascii="Arial" w:eastAsia="Times New Roman" w:hAnsi="Arial" w:cs="Arial"/>
          <w:color w:val="222222"/>
          <w:sz w:val="20"/>
          <w:szCs w:val="20"/>
          <w:lang w:val="en-US"/>
        </w:rPr>
        <w:t>from roads, fences, rivers or other permanent barriers.</w:t>
      </w:r>
    </w:p>
    <w:p w14:paraId="1AB3DC4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To enable tracks to be put into smaller areas or more tracks in a given area as many affiliates have reduced available areas and increased numbers of competitors wishing to compete at trials.</w:t>
      </w:r>
    </w:p>
    <w:p w14:paraId="0116BEE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60A66A5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b/>
          <w:bCs/>
          <w:color w:val="222222"/>
          <w:sz w:val="20"/>
          <w:szCs w:val="20"/>
          <w:lang w:val="en-US"/>
        </w:rPr>
        <w:t>INSPECTION</w:t>
      </w:r>
    </w:p>
    <w:p w14:paraId="6B4ACEA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lastRenderedPageBreak/>
        <w:t>An examination of all bitches should be conducted on each day of the trial. A member of the Affiliate conducting the trial may do this examination.</w:t>
      </w:r>
    </w:p>
    <w:p w14:paraId="2FE66DF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3615E82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An examination of all entire bitches should be conducted on each day of the trial. A member of the Affiliate conducting the trial may do this examination. Proof of desexing to be provided to the affiliate conducting the trial</w:t>
      </w:r>
    </w:p>
    <w:p w14:paraId="01784CA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Rationale: Only entire bitches need to be inspected as the purpose of this inspection is to check for bitches in </w:t>
      </w:r>
      <w:proofErr w:type="spellStart"/>
      <w:r w:rsidRPr="00E11386">
        <w:rPr>
          <w:rFonts w:ascii="Arial" w:eastAsia="Times New Roman" w:hAnsi="Arial" w:cs="Arial"/>
          <w:color w:val="222222"/>
          <w:sz w:val="20"/>
          <w:szCs w:val="20"/>
          <w:lang w:val="en-US"/>
        </w:rPr>
        <w:t>Oestrum</w:t>
      </w:r>
      <w:proofErr w:type="spellEnd"/>
      <w:r w:rsidRPr="00E11386">
        <w:rPr>
          <w:rFonts w:ascii="Arial" w:eastAsia="Times New Roman" w:hAnsi="Arial" w:cs="Arial"/>
          <w:color w:val="222222"/>
          <w:sz w:val="20"/>
          <w:szCs w:val="20"/>
          <w:lang w:val="en-US"/>
        </w:rPr>
        <w:t xml:space="preserve"> (season).</w:t>
      </w:r>
    </w:p>
    <w:p w14:paraId="7F2181C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437B8FD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64A48D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AD8D46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B59D9D3"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11063C0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b/>
          <w:bCs/>
          <w:color w:val="222222"/>
          <w:sz w:val="20"/>
          <w:szCs w:val="20"/>
          <w:lang w:val="en-US"/>
        </w:rPr>
        <w:t>Judges</w:t>
      </w:r>
    </w:p>
    <w:p w14:paraId="3739EA9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43E90A4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(B) The maximum number of dogs to be judged by a Judge on any one-day will be:</w:t>
      </w:r>
    </w:p>
    <w:p w14:paraId="5E3C2FD1"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10 x TD or 7 x TDX or 7 x T Ch</w:t>
      </w:r>
    </w:p>
    <w:p w14:paraId="46033F9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Note: Points are allotted for the type of tracks to be tested.</w:t>
      </w:r>
    </w:p>
    <w:p w14:paraId="05AB557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TD 2 points for each track (Maximum 20)</w:t>
      </w:r>
    </w:p>
    <w:p w14:paraId="18FA1591"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TDX 3 points for each track (Maximum 21)</w:t>
      </w:r>
    </w:p>
    <w:p w14:paraId="4D1A07A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 Ch 3 points for each track (Maximum 21)</w:t>
      </w:r>
    </w:p>
    <w:p w14:paraId="7AA4A9C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 combination of TD, TDX and/or T Ch tracks must not exceed 27 points for any Judge on one day. Judges may specify on their contracts how many points they are willing to judge.</w:t>
      </w:r>
    </w:p>
    <w:p w14:paraId="1A11E06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3ADBAB2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Alter to </w:t>
      </w:r>
      <w:proofErr w:type="gramStart"/>
      <w:r w:rsidRPr="00E11386">
        <w:rPr>
          <w:rFonts w:ascii="Arial" w:eastAsia="Times New Roman" w:hAnsi="Arial" w:cs="Arial"/>
          <w:color w:val="222222"/>
          <w:sz w:val="20"/>
          <w:szCs w:val="20"/>
          <w:lang w:val="en-US"/>
        </w:rPr>
        <w:t>read :</w:t>
      </w:r>
      <w:proofErr w:type="gramEnd"/>
    </w:p>
    <w:p w14:paraId="18421D83"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(B) The maximum number of dogs to be judged by a Judge on any one-day will be:</w:t>
      </w:r>
    </w:p>
    <w:p w14:paraId="3B72E75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10 x TD or 7 x TDX or 7 x T Ch or 7 x T Gr Ch</w:t>
      </w:r>
    </w:p>
    <w:p w14:paraId="422273D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Note: Points are allotted for the type of tracks to be tested.</w:t>
      </w:r>
    </w:p>
    <w:p w14:paraId="3EC1BFA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TD 2 points for each track (Maximum 20)</w:t>
      </w:r>
    </w:p>
    <w:p w14:paraId="29E2B31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TDX 3 points for each track (Maximum 21)</w:t>
      </w:r>
    </w:p>
    <w:p w14:paraId="78FCC35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 Ch 3 points for each track (Maximum 21)</w:t>
      </w:r>
    </w:p>
    <w:p w14:paraId="13DE6F2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C00000"/>
          <w:sz w:val="20"/>
          <w:szCs w:val="20"/>
          <w:lang w:val="en-US"/>
        </w:rPr>
        <w:t>T Gr Ch 3 points for each track (Maximum 21)</w:t>
      </w:r>
    </w:p>
    <w:p w14:paraId="575A9B3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 combination of TD, TDX, T Ch tracks and/or T Gr Ch tracks must not exceed 27 points for any Judge on one day. Judges may specify on their contracts how many points they are willing to judge.</w:t>
      </w:r>
    </w:p>
    <w:p w14:paraId="4A012602"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To reflect new tracks added.</w:t>
      </w:r>
    </w:p>
    <w:p w14:paraId="291BE7D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E99865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52C34E4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9A007F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B5E4B5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B7D6D2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b/>
          <w:bCs/>
          <w:color w:val="222222"/>
          <w:sz w:val="20"/>
          <w:szCs w:val="20"/>
          <w:lang w:val="en-US"/>
        </w:rPr>
        <w:t>Tracklayer</w:t>
      </w:r>
    </w:p>
    <w:p w14:paraId="45D1202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02CB277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 Except for the start article for Test 7,8 the Tracklayer must place the articles</w:t>
      </w:r>
    </w:p>
    <w:p w14:paraId="46B531D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on the track at the places nominated by the Judge, one article to be at the</w:t>
      </w:r>
    </w:p>
    <w:p w14:paraId="3046788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commencement of each track in addition to the other articles required. For Test 7,</w:t>
      </w:r>
    </w:p>
    <w:p w14:paraId="1A8B897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8, the Tracklayer will place one (1) of their scented articles in a clean unscented,</w:t>
      </w:r>
    </w:p>
    <w:p w14:paraId="7625AF0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sealable bag supplied by the Judge or their delegate. Each sealable bag may only be</w:t>
      </w:r>
    </w:p>
    <w:p w14:paraId="1EB8E26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used once per day and must be washed or aired after each use.</w:t>
      </w:r>
    </w:p>
    <w:p w14:paraId="35D3810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The Judge will, when the track has aged sufficiently, take the Handler and dog to</w:t>
      </w:r>
    </w:p>
    <w:p w14:paraId="0E09FF67"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approximately twenty (20)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from the starting line, and give the bag to the</w:t>
      </w:r>
    </w:p>
    <w:p w14:paraId="3097D0A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Handler. The scented article is removed by the Handler, who is then free to start</w:t>
      </w:r>
    </w:p>
    <w:p w14:paraId="4B2DA13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w:t>
      </w:r>
    </w:p>
    <w:p w14:paraId="308F8EE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 read:</w:t>
      </w:r>
    </w:p>
    <w:p w14:paraId="0E6B1E4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 Except for the start article for Test 7,8 </w:t>
      </w:r>
      <w:r w:rsidRPr="00E11386">
        <w:rPr>
          <w:rFonts w:ascii="Arial" w:eastAsia="Times New Roman" w:hAnsi="Arial" w:cs="Arial"/>
          <w:color w:val="C00000"/>
          <w:sz w:val="20"/>
          <w:szCs w:val="20"/>
          <w:lang w:val="en-US"/>
        </w:rPr>
        <w:t>and Test 9,10 </w:t>
      </w:r>
      <w:r w:rsidRPr="00E11386">
        <w:rPr>
          <w:rFonts w:ascii="Arial" w:eastAsia="Times New Roman" w:hAnsi="Arial" w:cs="Arial"/>
          <w:color w:val="222222"/>
          <w:sz w:val="20"/>
          <w:szCs w:val="20"/>
          <w:lang w:val="en-US"/>
        </w:rPr>
        <w:t>the Tracklayer must place the articles</w:t>
      </w:r>
    </w:p>
    <w:p w14:paraId="3E7526C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on the track at the places nominated by the Judge, one article to be at the</w:t>
      </w:r>
    </w:p>
    <w:p w14:paraId="2F5DF88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commencement of each track in addition to the other articles required. For Test 7,</w:t>
      </w:r>
    </w:p>
    <w:p w14:paraId="431481DA"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Test 8, </w:t>
      </w:r>
      <w:r w:rsidRPr="00E11386">
        <w:rPr>
          <w:rFonts w:ascii="Arial" w:eastAsia="Times New Roman" w:hAnsi="Arial" w:cs="Arial"/>
          <w:color w:val="C00000"/>
          <w:sz w:val="20"/>
          <w:szCs w:val="20"/>
          <w:lang w:val="en-US"/>
        </w:rPr>
        <w:t>and Test 9 and Test 10 </w:t>
      </w:r>
      <w:r w:rsidRPr="00E11386">
        <w:rPr>
          <w:rFonts w:ascii="Arial" w:eastAsia="Times New Roman" w:hAnsi="Arial" w:cs="Arial"/>
          <w:color w:val="222222"/>
          <w:sz w:val="20"/>
          <w:szCs w:val="20"/>
          <w:lang w:val="en-US"/>
        </w:rPr>
        <w:t>the Tracklayer will place one (1) of their scented articles in a clean unscented,</w:t>
      </w:r>
    </w:p>
    <w:p w14:paraId="04C6591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sealable bag supplied by the Judge or their delegate. Each sealable bag may only be</w:t>
      </w:r>
    </w:p>
    <w:p w14:paraId="4855B45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used once per day and must be washed or aired after each use.</w:t>
      </w:r>
    </w:p>
    <w:p w14:paraId="1AF3F1F4"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lastRenderedPageBreak/>
        <w:t>The Judge will, when the track has aged sufficiently, take the Handler and dog to</w:t>
      </w:r>
    </w:p>
    <w:p w14:paraId="1B95E5A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approximately </w:t>
      </w:r>
      <w:r w:rsidRPr="00E11386">
        <w:rPr>
          <w:rFonts w:ascii="Arial" w:eastAsia="Times New Roman" w:hAnsi="Arial" w:cs="Arial"/>
          <w:color w:val="FF0000"/>
          <w:sz w:val="20"/>
          <w:szCs w:val="20"/>
          <w:lang w:val="en-US"/>
        </w:rPr>
        <w:t xml:space="preserve">fifteen (15) </w:t>
      </w:r>
      <w:proofErr w:type="spellStart"/>
      <w:r w:rsidRPr="00E11386">
        <w:rPr>
          <w:rFonts w:ascii="Arial" w:eastAsia="Times New Roman" w:hAnsi="Arial" w:cs="Arial"/>
          <w:color w:val="FF0000"/>
          <w:sz w:val="20"/>
          <w:szCs w:val="20"/>
          <w:lang w:val="en-US"/>
        </w:rPr>
        <w:t>metres</w:t>
      </w:r>
      <w:proofErr w:type="spellEnd"/>
      <w:r w:rsidRPr="00E11386">
        <w:rPr>
          <w:rFonts w:ascii="Arial" w:eastAsia="Times New Roman" w:hAnsi="Arial" w:cs="Arial"/>
          <w:color w:val="FF0000"/>
          <w:sz w:val="20"/>
          <w:szCs w:val="20"/>
          <w:lang w:val="en-US"/>
        </w:rPr>
        <w:t> </w:t>
      </w:r>
      <w:r w:rsidRPr="00E11386">
        <w:rPr>
          <w:rFonts w:ascii="Arial" w:eastAsia="Times New Roman" w:hAnsi="Arial" w:cs="Arial"/>
          <w:color w:val="222222"/>
          <w:sz w:val="20"/>
          <w:szCs w:val="20"/>
          <w:lang w:val="en-US"/>
        </w:rPr>
        <w:t>from the starting line, and give the bag to the</w:t>
      </w:r>
    </w:p>
    <w:p w14:paraId="6097DA22"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Handler. The scented article is removed by the Handler, who is then free to start</w:t>
      </w:r>
    </w:p>
    <w:p w14:paraId="3C983979"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tracking.</w:t>
      </w:r>
    </w:p>
    <w:p w14:paraId="36E198B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7AD9D4C"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reflect additional tests and reduction of distance from start for presenting the article to reflect reduction suggested above in Equipment E</w:t>
      </w:r>
    </w:p>
    <w:p w14:paraId="2A78322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60287E7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0C89ABC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18908CE6"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(D) All articles must be placed on the track but not on a turn nor within a minimum of thirty (30)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before or after a turn.</w:t>
      </w:r>
    </w:p>
    <w:p w14:paraId="7C7A1A9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Alteration:</w:t>
      </w:r>
    </w:p>
    <w:p w14:paraId="735ACDD2"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All articles must be placed on the track but not </w:t>
      </w:r>
      <w:r w:rsidRPr="00E11386">
        <w:rPr>
          <w:rFonts w:ascii="Arial" w:eastAsia="Times New Roman" w:hAnsi="Arial" w:cs="Arial"/>
          <w:color w:val="FF0000"/>
          <w:sz w:val="20"/>
          <w:szCs w:val="20"/>
          <w:lang w:val="en-US"/>
        </w:rPr>
        <w:t xml:space="preserve">at a change of </w:t>
      </w:r>
      <w:proofErr w:type="gramStart"/>
      <w:r w:rsidRPr="00E11386">
        <w:rPr>
          <w:rFonts w:ascii="Arial" w:eastAsia="Times New Roman" w:hAnsi="Arial" w:cs="Arial"/>
          <w:color w:val="FF0000"/>
          <w:sz w:val="20"/>
          <w:szCs w:val="20"/>
          <w:lang w:val="en-US"/>
        </w:rPr>
        <w:t>direction  </w:t>
      </w:r>
      <w:r w:rsidRPr="00E11386">
        <w:rPr>
          <w:rFonts w:ascii="Arial" w:eastAsia="Times New Roman" w:hAnsi="Arial" w:cs="Arial"/>
          <w:color w:val="222222"/>
          <w:sz w:val="20"/>
          <w:szCs w:val="20"/>
          <w:lang w:val="en-US"/>
        </w:rPr>
        <w:t>nor</w:t>
      </w:r>
      <w:proofErr w:type="gramEnd"/>
      <w:r w:rsidRPr="00E11386">
        <w:rPr>
          <w:rFonts w:ascii="Arial" w:eastAsia="Times New Roman" w:hAnsi="Arial" w:cs="Arial"/>
          <w:color w:val="222222"/>
          <w:sz w:val="20"/>
          <w:szCs w:val="20"/>
          <w:lang w:val="en-US"/>
        </w:rPr>
        <w:t xml:space="preserve"> within a minimum of thirty (30)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before or </w:t>
      </w:r>
      <w:r w:rsidRPr="00E11386">
        <w:rPr>
          <w:rFonts w:ascii="Arial" w:eastAsia="Times New Roman" w:hAnsi="Arial" w:cs="Arial"/>
          <w:color w:val="FF0000"/>
          <w:sz w:val="20"/>
          <w:szCs w:val="20"/>
          <w:lang w:val="en-US"/>
        </w:rPr>
        <w:t>after a change of direction, excepting for a Track 9 or 10 where one article is to be placed at a change of direction as per the description of the track.</w:t>
      </w:r>
    </w:p>
    <w:p w14:paraId="7D96EFB1"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Rationale: Change to a change of direction to keep language consistent and add in rules for Track 9 &amp; 10.</w:t>
      </w:r>
    </w:p>
    <w:p w14:paraId="227643A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2E0D2160"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(G) At the end of each track the Tracklayer: (1) Must make them self as inconspicuous as possible and remain still and silent. The Tracklayer need not remain at the end of the track, subject to the approval of the Member Body, but must be in place when the Handler completes the track. If the Tracklayer leaves the hide an article must be left in place.</w:t>
      </w:r>
    </w:p>
    <w:p w14:paraId="48C627F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OR (2) Must place the Finish Article in the position indicated by a marker on the map so it cannot be seen by the Handler as they approach the finish. After placing the Finish Article, the Tracklayer removes the marker and continues on for a minimum of thirty (30)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past the finish before leaving on the walking out route.</w:t>
      </w:r>
    </w:p>
    <w:p w14:paraId="74F7B1CD"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5D6CF07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w:t>
      </w:r>
    </w:p>
    <w:p w14:paraId="3752141F"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(G) At the end of each track the Tracklayer: (1) Must make them self as inconspicuous as possible and remain still and silent. The Tracklayer need not remain at the end of the track, subject to the approval of the Member Body, but must be in place when the Handler completes the track. If the Tracklayer leaves the hide an article must be left in place.</w:t>
      </w:r>
    </w:p>
    <w:p w14:paraId="62DAABA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OR (2) Must place the Finish Article in the position indicated by a marker on the map so it cannot be seen by the Handler as they approach the finish. After placing the Finish Article, the Tracklayer removes the marker and continues on for a minimum of </w:t>
      </w:r>
      <w:r w:rsidRPr="00E11386">
        <w:rPr>
          <w:rFonts w:ascii="Arial" w:eastAsia="Times New Roman" w:hAnsi="Arial" w:cs="Arial"/>
          <w:color w:val="C00000"/>
          <w:sz w:val="20"/>
          <w:szCs w:val="20"/>
          <w:lang w:val="en-US"/>
        </w:rPr>
        <w:t xml:space="preserve">ten (10) </w:t>
      </w:r>
      <w:proofErr w:type="spellStart"/>
      <w:r w:rsidRPr="00E11386">
        <w:rPr>
          <w:rFonts w:ascii="Arial" w:eastAsia="Times New Roman" w:hAnsi="Arial" w:cs="Arial"/>
          <w:color w:val="C00000"/>
          <w:sz w:val="20"/>
          <w:szCs w:val="20"/>
          <w:lang w:val="en-US"/>
        </w:rPr>
        <w:t>metres</w:t>
      </w:r>
      <w:proofErr w:type="spellEnd"/>
      <w:r w:rsidRPr="00E11386">
        <w:rPr>
          <w:rFonts w:ascii="Arial" w:eastAsia="Times New Roman" w:hAnsi="Arial" w:cs="Arial"/>
          <w:color w:val="C00000"/>
          <w:sz w:val="20"/>
          <w:szCs w:val="20"/>
          <w:lang w:val="en-US"/>
        </w:rPr>
        <w:t> </w:t>
      </w:r>
      <w:r w:rsidRPr="00E11386">
        <w:rPr>
          <w:rFonts w:ascii="Arial" w:eastAsia="Times New Roman" w:hAnsi="Arial" w:cs="Arial"/>
          <w:color w:val="222222"/>
          <w:sz w:val="20"/>
          <w:szCs w:val="20"/>
          <w:lang w:val="en-US"/>
        </w:rPr>
        <w:t>past the finish before leaving on the walking out route.</w:t>
      </w:r>
    </w:p>
    <w:p w14:paraId="79F7D698"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Rationale: To allow more flexibility in the use of space. 10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is sufficient.</w:t>
      </w:r>
    </w:p>
    <w:p w14:paraId="33F07683"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b/>
          <w:bCs/>
          <w:color w:val="222222"/>
          <w:sz w:val="20"/>
          <w:szCs w:val="20"/>
          <w:lang w:val="en-US"/>
        </w:rPr>
        <w:t>General</w:t>
      </w:r>
    </w:p>
    <w:p w14:paraId="2AFF4BA5"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Current:</w:t>
      </w:r>
    </w:p>
    <w:p w14:paraId="1F05BA6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xml:space="preserve">(F) No person other than the Tracklayer shall be permitted within a minimum of thirty (30) </w:t>
      </w:r>
      <w:proofErr w:type="spellStart"/>
      <w:r w:rsidRPr="00E11386">
        <w:rPr>
          <w:rFonts w:ascii="Arial" w:eastAsia="Times New Roman" w:hAnsi="Arial" w:cs="Arial"/>
          <w:color w:val="222222"/>
          <w:sz w:val="20"/>
          <w:szCs w:val="20"/>
          <w:lang w:val="en-US"/>
        </w:rPr>
        <w:t>metres</w:t>
      </w:r>
      <w:proofErr w:type="spellEnd"/>
      <w:r w:rsidRPr="00E11386">
        <w:rPr>
          <w:rFonts w:ascii="Arial" w:eastAsia="Times New Roman" w:hAnsi="Arial" w:cs="Arial"/>
          <w:color w:val="222222"/>
          <w:sz w:val="20"/>
          <w:szCs w:val="20"/>
          <w:lang w:val="en-US"/>
        </w:rPr>
        <w:t xml:space="preserve"> of the track.</w:t>
      </w:r>
    </w:p>
    <w:p w14:paraId="39CDDE5C"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Alter to:</w:t>
      </w:r>
    </w:p>
    <w:p w14:paraId="29D84571"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(F) No person other than the Tracklayer </w:t>
      </w:r>
      <w:r w:rsidRPr="00E11386">
        <w:rPr>
          <w:rFonts w:ascii="Arial" w:eastAsia="Times New Roman" w:hAnsi="Arial" w:cs="Arial"/>
          <w:color w:val="C00000"/>
          <w:sz w:val="20"/>
          <w:szCs w:val="20"/>
          <w:lang w:val="en-US"/>
        </w:rPr>
        <w:t>or cross tracklayer or diversion Tracklayer </w:t>
      </w:r>
      <w:r w:rsidRPr="00E11386">
        <w:rPr>
          <w:rFonts w:ascii="Arial" w:eastAsia="Times New Roman" w:hAnsi="Arial" w:cs="Arial"/>
          <w:color w:val="222222"/>
          <w:sz w:val="20"/>
          <w:szCs w:val="20"/>
          <w:lang w:val="en-US"/>
        </w:rPr>
        <w:t>shall be permitted within a minimum </w:t>
      </w:r>
      <w:r w:rsidRPr="00E11386">
        <w:rPr>
          <w:rFonts w:ascii="Arial" w:eastAsia="Times New Roman" w:hAnsi="Arial" w:cs="Arial"/>
          <w:color w:val="C00000"/>
          <w:sz w:val="20"/>
          <w:szCs w:val="20"/>
          <w:lang w:val="en-US"/>
        </w:rPr>
        <w:t xml:space="preserve">of Fifteen (15) </w:t>
      </w:r>
      <w:proofErr w:type="spellStart"/>
      <w:r w:rsidRPr="00E11386">
        <w:rPr>
          <w:rFonts w:ascii="Arial" w:eastAsia="Times New Roman" w:hAnsi="Arial" w:cs="Arial"/>
          <w:color w:val="C00000"/>
          <w:sz w:val="20"/>
          <w:szCs w:val="20"/>
          <w:lang w:val="en-US"/>
        </w:rPr>
        <w:t>metres</w:t>
      </w:r>
      <w:proofErr w:type="spellEnd"/>
      <w:r w:rsidRPr="00E11386">
        <w:rPr>
          <w:rFonts w:ascii="Arial" w:eastAsia="Times New Roman" w:hAnsi="Arial" w:cs="Arial"/>
          <w:color w:val="C00000"/>
          <w:sz w:val="20"/>
          <w:szCs w:val="20"/>
          <w:lang w:val="en-US"/>
        </w:rPr>
        <w:t> </w:t>
      </w:r>
      <w:r w:rsidRPr="00E11386">
        <w:rPr>
          <w:rFonts w:ascii="Arial" w:eastAsia="Times New Roman" w:hAnsi="Arial" w:cs="Arial"/>
          <w:color w:val="222222"/>
          <w:sz w:val="20"/>
          <w:szCs w:val="20"/>
          <w:lang w:val="en-US"/>
        </w:rPr>
        <w:t>of the track.</w:t>
      </w:r>
    </w:p>
    <w:p w14:paraId="68ECC79B"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proofErr w:type="gramStart"/>
      <w:r w:rsidRPr="00E11386">
        <w:rPr>
          <w:rFonts w:ascii="Arial" w:eastAsia="Times New Roman" w:hAnsi="Arial" w:cs="Arial"/>
          <w:color w:val="222222"/>
          <w:sz w:val="20"/>
          <w:szCs w:val="20"/>
          <w:lang w:val="en-US"/>
        </w:rPr>
        <w:t>Rationale :</w:t>
      </w:r>
      <w:proofErr w:type="gramEnd"/>
      <w:r w:rsidRPr="00E11386">
        <w:rPr>
          <w:rFonts w:ascii="Arial" w:eastAsia="Times New Roman" w:hAnsi="Arial" w:cs="Arial"/>
          <w:color w:val="222222"/>
          <w:sz w:val="20"/>
          <w:szCs w:val="20"/>
          <w:lang w:val="en-US"/>
        </w:rPr>
        <w:t xml:space="preserve"> Consistency with change suggested for  Rule Equipment (e)</w:t>
      </w:r>
    </w:p>
    <w:p w14:paraId="5EB2710E" w14:textId="77777777" w:rsidR="00E11386" w:rsidRPr="00E11386" w:rsidRDefault="00E11386" w:rsidP="00E11386">
      <w:pPr>
        <w:shd w:val="clear" w:color="auto" w:fill="FFFFFF"/>
        <w:spacing w:after="0" w:line="240" w:lineRule="auto"/>
        <w:rPr>
          <w:rFonts w:ascii="Arial" w:eastAsia="Times New Roman" w:hAnsi="Arial" w:cs="Arial"/>
          <w:color w:val="222222"/>
          <w:sz w:val="20"/>
          <w:szCs w:val="20"/>
          <w:lang w:val="en-US"/>
        </w:rPr>
      </w:pPr>
      <w:r w:rsidRPr="00E11386">
        <w:rPr>
          <w:rFonts w:ascii="Arial" w:eastAsia="Times New Roman" w:hAnsi="Arial" w:cs="Arial"/>
          <w:color w:val="222222"/>
          <w:sz w:val="20"/>
          <w:szCs w:val="20"/>
          <w:lang w:val="en-US"/>
        </w:rPr>
        <w:t> </w:t>
      </w:r>
    </w:p>
    <w:p w14:paraId="7EA80790" w14:textId="77777777" w:rsidR="00366D91" w:rsidRPr="00E11386" w:rsidRDefault="00366D91">
      <w:pPr>
        <w:rPr>
          <w:rFonts w:ascii="Arial" w:hAnsi="Arial" w:cs="Arial"/>
          <w:sz w:val="20"/>
          <w:szCs w:val="20"/>
        </w:rPr>
      </w:pPr>
    </w:p>
    <w:sectPr w:rsidR="00366D91" w:rsidRPr="00E11386" w:rsidSect="00366D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75F0" w14:textId="77777777" w:rsidR="00FD29F5" w:rsidRDefault="00FD29F5" w:rsidP="00FD29F5">
      <w:pPr>
        <w:spacing w:after="0" w:line="240" w:lineRule="auto"/>
      </w:pPr>
      <w:r>
        <w:separator/>
      </w:r>
    </w:p>
  </w:endnote>
  <w:endnote w:type="continuationSeparator" w:id="0">
    <w:p w14:paraId="172CCCC1" w14:textId="77777777" w:rsidR="00FD29F5" w:rsidRDefault="00FD29F5" w:rsidP="00FD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1ED7" w14:textId="77777777" w:rsidR="00FD29F5" w:rsidRDefault="00FD29F5" w:rsidP="00FD29F5">
      <w:pPr>
        <w:spacing w:after="0" w:line="240" w:lineRule="auto"/>
      </w:pPr>
      <w:r>
        <w:separator/>
      </w:r>
    </w:p>
  </w:footnote>
  <w:footnote w:type="continuationSeparator" w:id="0">
    <w:p w14:paraId="1ADD3510" w14:textId="77777777" w:rsidR="00FD29F5" w:rsidRDefault="00FD29F5" w:rsidP="00FD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F798" w14:textId="067BA7AC" w:rsidR="00FD29F5" w:rsidRDefault="00FD29F5" w:rsidP="00FD29F5">
    <w:pPr>
      <w:pStyle w:val="Header"/>
      <w:tabs>
        <w:tab w:val="left" w:pos="720"/>
      </w:tabs>
      <w:ind w:left="5040" w:right="-334"/>
      <w:rPr>
        <w:rFonts w:ascii="Arial" w:hAnsi="Arial" w:cs="Arial"/>
        <w:b/>
        <w:sz w:val="24"/>
        <w:szCs w:val="24"/>
      </w:rPr>
    </w:pPr>
    <w:r>
      <w:rPr>
        <w:rFonts w:ascii="Arial" w:hAnsi="Arial" w:cs="Arial"/>
        <w:b/>
        <w:sz w:val="24"/>
        <w:szCs w:val="24"/>
      </w:rPr>
      <w:t>2023 NOTC MTG – ATTACHMENT 6</w:t>
    </w:r>
    <w:r>
      <w:rPr>
        <w:rFonts w:ascii="Arial" w:hAnsi="Arial" w:cs="Arial"/>
        <w:b/>
        <w:sz w:val="24"/>
        <w:szCs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305F"/>
    <w:multiLevelType w:val="multilevel"/>
    <w:tmpl w:val="DD386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F532E"/>
    <w:multiLevelType w:val="multilevel"/>
    <w:tmpl w:val="BBE6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D5F4F"/>
    <w:multiLevelType w:val="multilevel"/>
    <w:tmpl w:val="520C2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D0066"/>
    <w:multiLevelType w:val="multilevel"/>
    <w:tmpl w:val="E2C07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296CBB"/>
    <w:multiLevelType w:val="multilevel"/>
    <w:tmpl w:val="1D885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73B07"/>
    <w:multiLevelType w:val="multilevel"/>
    <w:tmpl w:val="5CDA9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0707FC"/>
    <w:multiLevelType w:val="multilevel"/>
    <w:tmpl w:val="E048A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735892">
    <w:abstractNumId w:val="1"/>
  </w:num>
  <w:num w:numId="2" w16cid:durableId="1533420561">
    <w:abstractNumId w:val="2"/>
  </w:num>
  <w:num w:numId="3" w16cid:durableId="1364213931">
    <w:abstractNumId w:val="5"/>
  </w:num>
  <w:num w:numId="4" w16cid:durableId="344290883">
    <w:abstractNumId w:val="4"/>
  </w:num>
  <w:num w:numId="5" w16cid:durableId="792362413">
    <w:abstractNumId w:val="6"/>
  </w:num>
  <w:num w:numId="6" w16cid:durableId="304311945">
    <w:abstractNumId w:val="0"/>
  </w:num>
  <w:num w:numId="7" w16cid:durableId="41103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386"/>
    <w:rsid w:val="00366D91"/>
    <w:rsid w:val="00725856"/>
    <w:rsid w:val="00E11386"/>
    <w:rsid w:val="00FD2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A7CD"/>
  <w15:docId w15:val="{EEFDAAC4-ADF9-4A84-B65C-C2E72F16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50263033621151534msolistparagraph">
    <w:name w:val="m_4250263033621151534msolistparagraph"/>
    <w:basedOn w:val="Normal"/>
    <w:rsid w:val="00E11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D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F5"/>
  </w:style>
  <w:style w:type="paragraph" w:styleId="Footer">
    <w:name w:val="footer"/>
    <w:basedOn w:val="Normal"/>
    <w:link w:val="FooterChar"/>
    <w:uiPriority w:val="99"/>
    <w:unhideWhenUsed/>
    <w:rsid w:val="00FD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93543">
      <w:bodyDiv w:val="1"/>
      <w:marLeft w:val="0"/>
      <w:marRight w:val="0"/>
      <w:marTop w:val="0"/>
      <w:marBottom w:val="0"/>
      <w:divBdr>
        <w:top w:val="none" w:sz="0" w:space="0" w:color="auto"/>
        <w:left w:val="none" w:sz="0" w:space="0" w:color="auto"/>
        <w:bottom w:val="none" w:sz="0" w:space="0" w:color="auto"/>
        <w:right w:val="none" w:sz="0" w:space="0" w:color="auto"/>
      </w:divBdr>
    </w:div>
    <w:div w:id="603002042">
      <w:bodyDiv w:val="1"/>
      <w:marLeft w:val="0"/>
      <w:marRight w:val="0"/>
      <w:marTop w:val="0"/>
      <w:marBottom w:val="0"/>
      <w:divBdr>
        <w:top w:val="none" w:sz="0" w:space="0" w:color="auto"/>
        <w:left w:val="none" w:sz="0" w:space="0" w:color="auto"/>
        <w:bottom w:val="none" w:sz="0" w:space="0" w:color="auto"/>
        <w:right w:val="none" w:sz="0" w:space="0" w:color="auto"/>
      </w:divBdr>
      <w:divsChild>
        <w:div w:id="179891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2306</Words>
  <Characters>13145</Characters>
  <Application>Microsoft Office Word</Application>
  <DocSecurity>0</DocSecurity>
  <Lines>109</Lines>
  <Paragraphs>30</Paragraphs>
  <ScaleCrop>false</ScaleCrop>
  <Company>HP</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Tracey Barry | DOGS AUSTRALIA</cp:lastModifiedBy>
  <cp:revision>2</cp:revision>
  <dcterms:created xsi:type="dcterms:W3CDTF">2022-05-29T03:34:00Z</dcterms:created>
  <dcterms:modified xsi:type="dcterms:W3CDTF">2022-10-27T03:49:00Z</dcterms:modified>
</cp:coreProperties>
</file>