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2E07" w14:textId="6880253B" w:rsidR="005D1F0F" w:rsidRDefault="00C91665">
      <w:pPr>
        <w:rPr>
          <w:lang w:val="en-US"/>
        </w:rPr>
      </w:pPr>
      <w:r>
        <w:rPr>
          <w:lang w:val="en-US"/>
        </w:rPr>
        <w:t>Suggested changes for RATG Rules Review – Victoria</w:t>
      </w:r>
    </w:p>
    <w:p w14:paraId="5D481F26" w14:textId="77777777" w:rsidR="00C91665" w:rsidRPr="00330D12" w:rsidRDefault="00C91665" w:rsidP="00C91665">
      <w:pPr>
        <w:pStyle w:val="ListParagraph"/>
        <w:tabs>
          <w:tab w:val="left" w:pos="720"/>
        </w:tabs>
        <w:ind w:left="0"/>
        <w:rPr>
          <w:rFonts w:ascii="Arial" w:hAnsi="Arial" w:cs="Arial"/>
          <w:b/>
          <w:smallCaps/>
          <w:sz w:val="20"/>
          <w:szCs w:val="20"/>
        </w:rPr>
      </w:pPr>
      <w:r w:rsidRPr="00330D12">
        <w:rPr>
          <w:rFonts w:ascii="Arial" w:hAnsi="Arial" w:cs="Arial"/>
          <w:b/>
          <w:smallCaps/>
          <w:sz w:val="20"/>
          <w:szCs w:val="20"/>
        </w:rPr>
        <w:t>2.</w:t>
      </w:r>
      <w:r>
        <w:rPr>
          <w:rFonts w:ascii="Arial" w:hAnsi="Arial" w:cs="Arial"/>
          <w:b/>
          <w:smallCaps/>
          <w:sz w:val="20"/>
          <w:szCs w:val="20"/>
        </w:rPr>
        <w:tab/>
      </w:r>
      <w:r w:rsidRPr="00330D12">
        <w:rPr>
          <w:rFonts w:ascii="Arial" w:hAnsi="Arial" w:cs="Arial"/>
          <w:b/>
          <w:smallCaps/>
          <w:sz w:val="20"/>
          <w:szCs w:val="20"/>
        </w:rPr>
        <w:t>Eligibility</w:t>
      </w:r>
    </w:p>
    <w:p w14:paraId="0B2FA72E" w14:textId="32DFEE90" w:rsidR="00C91665" w:rsidRDefault="00C91665">
      <w:pPr>
        <w:rPr>
          <w:lang w:val="en-US"/>
        </w:rPr>
      </w:pPr>
    </w:p>
    <w:p w14:paraId="53CFEA85" w14:textId="3CB6CFB3" w:rsidR="00C91665" w:rsidRDefault="00C91665" w:rsidP="00706110">
      <w:pPr>
        <w:ind w:left="1440" w:hanging="1440"/>
        <w:rPr>
          <w:rFonts w:ascii="Arial" w:hAnsi="Arial" w:cs="Arial"/>
          <w:sz w:val="20"/>
          <w:szCs w:val="20"/>
        </w:rPr>
      </w:pPr>
      <w:r>
        <w:rPr>
          <w:rFonts w:ascii="Arial" w:hAnsi="Arial" w:cs="Arial"/>
          <w:sz w:val="20"/>
          <w:szCs w:val="20"/>
        </w:rPr>
        <w:t>2.4</w:t>
      </w:r>
      <w:r>
        <w:rPr>
          <w:rFonts w:ascii="Arial" w:hAnsi="Arial" w:cs="Arial"/>
          <w:sz w:val="20"/>
          <w:szCs w:val="20"/>
        </w:rPr>
        <w:tab/>
      </w:r>
      <w:r w:rsidRPr="00330D12">
        <w:rPr>
          <w:rFonts w:ascii="Arial" w:hAnsi="Arial" w:cs="Arial"/>
          <w:sz w:val="20"/>
          <w:szCs w:val="20"/>
        </w:rPr>
        <w:t xml:space="preserve">To be eligible to compete in a Novice Retrieving Ability Test, a dog must not have </w:t>
      </w:r>
      <w:r>
        <w:rPr>
          <w:rFonts w:ascii="Arial" w:hAnsi="Arial" w:cs="Arial"/>
          <w:sz w:val="20"/>
          <w:szCs w:val="20"/>
        </w:rPr>
        <w:t xml:space="preserve">gained its title </w:t>
      </w:r>
      <w:r w:rsidRPr="00330D12">
        <w:rPr>
          <w:rFonts w:ascii="Arial" w:hAnsi="Arial" w:cs="Arial"/>
          <w:sz w:val="20"/>
          <w:szCs w:val="20"/>
        </w:rPr>
        <w:t xml:space="preserve">in Novice Retrieving Ability Test or gained any of the following Titles as defined in the Rules for the Conduct of Retrieving Trials for Gundogs (effective 1 Jan 2010) – DM, CM, </w:t>
      </w:r>
      <w:r w:rsidRPr="006C2E36">
        <w:rPr>
          <w:rFonts w:ascii="Arial" w:hAnsi="Arial" w:cs="Arial"/>
          <w:i/>
          <w:iCs/>
          <w:strike/>
          <w:color w:val="0070C0"/>
          <w:sz w:val="20"/>
          <w:szCs w:val="20"/>
        </w:rPr>
        <w:t>QND</w:t>
      </w:r>
      <w:r w:rsidRPr="00C91665">
        <w:rPr>
          <w:rFonts w:ascii="Arial" w:hAnsi="Arial" w:cs="Arial"/>
          <w:strike/>
          <w:sz w:val="20"/>
          <w:szCs w:val="20"/>
        </w:rPr>
        <w:t>,</w:t>
      </w:r>
      <w:r w:rsidRPr="00330D12">
        <w:rPr>
          <w:rFonts w:ascii="Arial" w:hAnsi="Arial" w:cs="Arial"/>
          <w:sz w:val="20"/>
          <w:szCs w:val="20"/>
        </w:rPr>
        <w:t xml:space="preserve"> NRD, RRD, AARD, RT CH, Nat RT CH, Grand RT C</w:t>
      </w:r>
      <w:r>
        <w:rPr>
          <w:rFonts w:ascii="Arial" w:hAnsi="Arial" w:cs="Arial"/>
          <w:sz w:val="20"/>
          <w:szCs w:val="20"/>
        </w:rPr>
        <w:t>h</w:t>
      </w:r>
    </w:p>
    <w:p w14:paraId="713590A2" w14:textId="3FF62946" w:rsidR="00C91665" w:rsidRDefault="00C91665" w:rsidP="00706110">
      <w:pPr>
        <w:ind w:left="1440" w:hanging="1440"/>
        <w:rPr>
          <w:rFonts w:ascii="Arial" w:hAnsi="Arial" w:cs="Arial"/>
          <w:sz w:val="20"/>
          <w:szCs w:val="20"/>
        </w:rPr>
      </w:pPr>
      <w:r>
        <w:rPr>
          <w:rFonts w:ascii="Arial" w:hAnsi="Arial" w:cs="Arial"/>
          <w:sz w:val="20"/>
          <w:szCs w:val="20"/>
        </w:rPr>
        <w:t xml:space="preserve">Review: </w:t>
      </w:r>
      <w:r w:rsidR="00706110">
        <w:rPr>
          <w:rFonts w:ascii="Arial" w:hAnsi="Arial" w:cs="Arial"/>
          <w:sz w:val="20"/>
          <w:szCs w:val="20"/>
        </w:rPr>
        <w:tab/>
      </w:r>
      <w:r>
        <w:rPr>
          <w:rFonts w:ascii="Arial" w:hAnsi="Arial" w:cs="Arial"/>
          <w:sz w:val="20"/>
          <w:szCs w:val="20"/>
        </w:rPr>
        <w:t>Remove the qualification of QND as a title from eligibility to compete in a Novice Retrieving Ability Test</w:t>
      </w:r>
    </w:p>
    <w:p w14:paraId="397AD763" w14:textId="16E2B723" w:rsidR="00C91665" w:rsidRDefault="00C91665" w:rsidP="00C91665">
      <w:pPr>
        <w:ind w:left="1440" w:hanging="1440"/>
        <w:rPr>
          <w:rFonts w:ascii="Arial" w:hAnsi="Arial" w:cs="Arial"/>
          <w:sz w:val="20"/>
          <w:szCs w:val="20"/>
        </w:rPr>
      </w:pPr>
      <w:r>
        <w:rPr>
          <w:rFonts w:ascii="Arial" w:hAnsi="Arial" w:cs="Arial"/>
          <w:sz w:val="20"/>
          <w:szCs w:val="20"/>
        </w:rPr>
        <w:t>Rationale:</w:t>
      </w:r>
      <w:r>
        <w:rPr>
          <w:rFonts w:ascii="Arial" w:hAnsi="Arial" w:cs="Arial"/>
          <w:sz w:val="20"/>
          <w:szCs w:val="20"/>
        </w:rPr>
        <w:tab/>
        <w:t xml:space="preserve">There are many competitors who do not apply for nor keep records for finishes </w:t>
      </w:r>
      <w:proofErr w:type="gramStart"/>
      <w:r>
        <w:rPr>
          <w:rFonts w:ascii="Arial" w:hAnsi="Arial" w:cs="Arial"/>
          <w:sz w:val="20"/>
          <w:szCs w:val="20"/>
        </w:rPr>
        <w:t>in  Novice</w:t>
      </w:r>
      <w:proofErr w:type="gramEnd"/>
      <w:r w:rsidR="00E9203C">
        <w:rPr>
          <w:rFonts w:ascii="Arial" w:hAnsi="Arial" w:cs="Arial"/>
          <w:sz w:val="20"/>
          <w:szCs w:val="20"/>
        </w:rPr>
        <w:t xml:space="preserve">, a stake that they may have been competing in for a number of years – those that do and officially apply for the title of QND are therefore dis advantaged by being ineligible to continue competing in Novice Retrieving Ability Tests. </w:t>
      </w:r>
    </w:p>
    <w:p w14:paraId="1298840C" w14:textId="000E7B08" w:rsidR="003C5174" w:rsidRDefault="003C5174" w:rsidP="00C91665">
      <w:pPr>
        <w:ind w:left="1440" w:hanging="1440"/>
        <w:rPr>
          <w:rFonts w:ascii="Arial" w:hAnsi="Arial" w:cs="Arial"/>
          <w:sz w:val="20"/>
          <w:szCs w:val="20"/>
        </w:rPr>
      </w:pPr>
    </w:p>
    <w:p w14:paraId="4461DFBC" w14:textId="77777777" w:rsidR="003C5174" w:rsidRPr="00030DE7" w:rsidRDefault="003C5174" w:rsidP="003C5174">
      <w:pPr>
        <w:pStyle w:val="ListParagraph"/>
        <w:tabs>
          <w:tab w:val="left" w:pos="720"/>
        </w:tabs>
        <w:ind w:left="0"/>
        <w:rPr>
          <w:rFonts w:ascii="Arial" w:hAnsi="Arial" w:cs="Arial"/>
          <w:b/>
          <w:smallCaps/>
          <w:sz w:val="20"/>
          <w:szCs w:val="20"/>
        </w:rPr>
      </w:pPr>
      <w:r w:rsidRPr="00030DE7">
        <w:rPr>
          <w:rFonts w:ascii="Arial" w:hAnsi="Arial" w:cs="Arial"/>
          <w:b/>
          <w:smallCaps/>
          <w:sz w:val="20"/>
          <w:szCs w:val="20"/>
        </w:rPr>
        <w:t>4.</w:t>
      </w:r>
      <w:r>
        <w:rPr>
          <w:rFonts w:ascii="Arial" w:hAnsi="Arial" w:cs="Arial"/>
          <w:b/>
          <w:smallCaps/>
          <w:sz w:val="20"/>
          <w:szCs w:val="20"/>
        </w:rPr>
        <w:tab/>
        <w:t>General Regulations</w:t>
      </w:r>
    </w:p>
    <w:p w14:paraId="46929E00" w14:textId="48C15C9B" w:rsidR="003C5174" w:rsidRDefault="003C5174" w:rsidP="00C91665">
      <w:pPr>
        <w:ind w:left="1440" w:hanging="1440"/>
        <w:rPr>
          <w:rFonts w:ascii="Arial" w:hAnsi="Arial" w:cs="Arial"/>
          <w:sz w:val="20"/>
          <w:szCs w:val="20"/>
        </w:rPr>
      </w:pPr>
    </w:p>
    <w:p w14:paraId="3D0A6F70" w14:textId="2D9F9228" w:rsidR="003C5174" w:rsidRDefault="003C5174" w:rsidP="00C91665">
      <w:pPr>
        <w:ind w:left="1440" w:hanging="1440"/>
        <w:rPr>
          <w:rFonts w:ascii="Arial" w:hAnsi="Arial" w:cs="Arial"/>
          <w:sz w:val="20"/>
          <w:szCs w:val="20"/>
        </w:rPr>
      </w:pPr>
      <w:r>
        <w:rPr>
          <w:rFonts w:ascii="Arial" w:hAnsi="Arial" w:cs="Arial"/>
          <w:sz w:val="20"/>
          <w:szCs w:val="20"/>
        </w:rPr>
        <w:t>Review:</w:t>
      </w:r>
      <w:r>
        <w:rPr>
          <w:rFonts w:ascii="Arial" w:hAnsi="Arial" w:cs="Arial"/>
          <w:sz w:val="20"/>
          <w:szCs w:val="20"/>
        </w:rPr>
        <w:tab/>
        <w:t>New regulation</w:t>
      </w:r>
    </w:p>
    <w:p w14:paraId="19C5B73C" w14:textId="3646D659" w:rsidR="003C5174" w:rsidRDefault="003C5174" w:rsidP="003C5174">
      <w:pPr>
        <w:ind w:left="1440" w:hanging="1440"/>
        <w:rPr>
          <w:rFonts w:ascii="Arial" w:hAnsi="Arial" w:cs="Arial"/>
          <w:sz w:val="20"/>
          <w:szCs w:val="20"/>
        </w:rPr>
      </w:pPr>
      <w:r>
        <w:rPr>
          <w:rFonts w:ascii="Arial" w:hAnsi="Arial" w:cs="Arial"/>
          <w:sz w:val="20"/>
          <w:szCs w:val="20"/>
        </w:rPr>
        <w:t>4.5</w:t>
      </w:r>
      <w:r>
        <w:rPr>
          <w:rFonts w:ascii="Arial" w:hAnsi="Arial" w:cs="Arial"/>
          <w:sz w:val="20"/>
          <w:szCs w:val="20"/>
        </w:rPr>
        <w:tab/>
      </w:r>
      <w:r w:rsidRPr="006C2E36">
        <w:rPr>
          <w:rFonts w:ascii="Arial" w:hAnsi="Arial" w:cs="Arial"/>
          <w:i/>
          <w:iCs/>
          <w:color w:val="0070C0"/>
          <w:sz w:val="20"/>
          <w:szCs w:val="20"/>
        </w:rPr>
        <w:t>The trial shall be run with exercises being run consecutively from Exercise 1 through to Exercise 4</w:t>
      </w:r>
    </w:p>
    <w:p w14:paraId="5699F5F6" w14:textId="5EADBD0C" w:rsidR="003C5174" w:rsidRDefault="003C5174" w:rsidP="003C5174">
      <w:pPr>
        <w:ind w:left="1440" w:hanging="1440"/>
        <w:rPr>
          <w:rFonts w:ascii="Arial" w:hAnsi="Arial" w:cs="Arial"/>
          <w:sz w:val="20"/>
          <w:szCs w:val="20"/>
        </w:rPr>
      </w:pPr>
      <w:r>
        <w:rPr>
          <w:rFonts w:ascii="Arial" w:hAnsi="Arial" w:cs="Arial"/>
          <w:sz w:val="20"/>
          <w:szCs w:val="20"/>
        </w:rPr>
        <w:t>Rationale:</w:t>
      </w:r>
      <w:r>
        <w:rPr>
          <w:rFonts w:ascii="Arial" w:hAnsi="Arial" w:cs="Arial"/>
          <w:sz w:val="20"/>
          <w:szCs w:val="20"/>
        </w:rPr>
        <w:tab/>
      </w:r>
      <w:r w:rsidR="004E0CB4">
        <w:rPr>
          <w:rFonts w:ascii="Arial" w:hAnsi="Arial" w:cs="Arial"/>
          <w:sz w:val="20"/>
          <w:szCs w:val="20"/>
        </w:rPr>
        <w:t xml:space="preserve">Trials should be run in the listed order as in the rules enabling competitors to compete in all components of the </w:t>
      </w:r>
      <w:r w:rsidR="00A32E88">
        <w:rPr>
          <w:rFonts w:ascii="Arial" w:hAnsi="Arial" w:cs="Arial"/>
          <w:sz w:val="20"/>
          <w:szCs w:val="20"/>
        </w:rPr>
        <w:t>competition.</w:t>
      </w:r>
    </w:p>
    <w:p w14:paraId="4A3A5771" w14:textId="77777777" w:rsidR="0084635E" w:rsidRDefault="0084635E" w:rsidP="003C5174">
      <w:pPr>
        <w:ind w:left="1440" w:hanging="1440"/>
        <w:rPr>
          <w:rFonts w:ascii="Arial" w:hAnsi="Arial" w:cs="Arial"/>
          <w:sz w:val="20"/>
          <w:szCs w:val="20"/>
        </w:rPr>
      </w:pPr>
    </w:p>
    <w:p w14:paraId="089823CE" w14:textId="43875AFD" w:rsidR="0084635E" w:rsidRDefault="0084635E" w:rsidP="003C5174">
      <w:pPr>
        <w:ind w:left="1440" w:hanging="1440"/>
        <w:rPr>
          <w:rFonts w:ascii="Arial" w:hAnsi="Arial" w:cs="Arial"/>
          <w:b/>
          <w:u w:val="single"/>
        </w:rPr>
      </w:pPr>
      <w:r w:rsidRPr="00871466">
        <w:rPr>
          <w:rFonts w:ascii="Arial" w:hAnsi="Arial" w:cs="Arial"/>
          <w:b/>
          <w:u w:val="single"/>
        </w:rPr>
        <w:t>NOVICE CLASS</w:t>
      </w:r>
      <w:r>
        <w:rPr>
          <w:rFonts w:ascii="Arial" w:hAnsi="Arial" w:cs="Arial"/>
          <w:b/>
          <w:u w:val="single"/>
        </w:rPr>
        <w:t xml:space="preserve"> &amp; OPEN CLASS</w:t>
      </w:r>
    </w:p>
    <w:p w14:paraId="52CC7528" w14:textId="59F797E2" w:rsidR="0084635E" w:rsidRDefault="0084635E" w:rsidP="003C5174">
      <w:pPr>
        <w:ind w:left="1440" w:hanging="1440"/>
        <w:rPr>
          <w:rFonts w:ascii="Arial" w:hAnsi="Arial" w:cs="Arial"/>
          <w:u w:val="single"/>
        </w:rPr>
      </w:pPr>
      <w:r>
        <w:rPr>
          <w:rFonts w:ascii="Arial" w:hAnsi="Arial" w:cs="Arial"/>
          <w:u w:val="single"/>
        </w:rPr>
        <w:t>Novice</w:t>
      </w:r>
    </w:p>
    <w:p w14:paraId="2263E2E4" w14:textId="43B03533" w:rsidR="0084635E" w:rsidRPr="0084635E" w:rsidRDefault="0084635E" w:rsidP="00DB4EDC">
      <w:pPr>
        <w:ind w:left="2160" w:hanging="2160"/>
        <w:rPr>
          <w:rFonts w:ascii="Arial" w:hAnsi="Arial" w:cs="Arial"/>
          <w:sz w:val="20"/>
          <w:szCs w:val="20"/>
        </w:rPr>
      </w:pPr>
      <w:r w:rsidRPr="0084635E">
        <w:rPr>
          <w:rFonts w:ascii="Arial" w:hAnsi="Arial" w:cs="Arial"/>
          <w:sz w:val="20"/>
          <w:szCs w:val="20"/>
          <w:u w:val="single"/>
        </w:rPr>
        <w:t xml:space="preserve">EXERCISE </w:t>
      </w:r>
      <w:r w:rsidRPr="00DB4EDC">
        <w:rPr>
          <w:rFonts w:ascii="Arial" w:hAnsi="Arial" w:cs="Arial"/>
          <w:sz w:val="20"/>
          <w:szCs w:val="20"/>
        </w:rPr>
        <w:t>2</w:t>
      </w:r>
      <w:r w:rsidR="00DB4EDC">
        <w:rPr>
          <w:rFonts w:ascii="Arial" w:hAnsi="Arial" w:cs="Arial"/>
          <w:sz w:val="20"/>
          <w:szCs w:val="20"/>
        </w:rPr>
        <w:tab/>
      </w:r>
      <w:r w:rsidRPr="00DB4EDC">
        <w:rPr>
          <w:rFonts w:ascii="Arial" w:hAnsi="Arial" w:cs="Arial"/>
          <w:sz w:val="20"/>
          <w:szCs w:val="20"/>
        </w:rPr>
        <w:t>The</w:t>
      </w:r>
      <w:r w:rsidRPr="0084635E">
        <w:rPr>
          <w:rFonts w:ascii="Arial" w:hAnsi="Arial" w:cs="Arial"/>
          <w:sz w:val="20"/>
          <w:szCs w:val="20"/>
        </w:rPr>
        <w:t xml:space="preserve"> dog is to be put in a sit, </w:t>
      </w:r>
      <w:proofErr w:type="gramStart"/>
      <w:r w:rsidRPr="0084635E">
        <w:rPr>
          <w:rFonts w:ascii="Arial" w:hAnsi="Arial" w:cs="Arial"/>
          <w:sz w:val="20"/>
          <w:szCs w:val="20"/>
        </w:rPr>
        <w:t>stand</w:t>
      </w:r>
      <w:proofErr w:type="gramEnd"/>
      <w:r w:rsidRPr="0084635E">
        <w:rPr>
          <w:rFonts w:ascii="Arial" w:hAnsi="Arial" w:cs="Arial"/>
          <w:sz w:val="20"/>
          <w:szCs w:val="20"/>
        </w:rPr>
        <w:t xml:space="preserve"> or drop position.  The handler is to walk away for </w:t>
      </w:r>
      <w:proofErr w:type="gramStart"/>
      <w:r w:rsidRPr="0084635E">
        <w:rPr>
          <w:rFonts w:ascii="Arial" w:hAnsi="Arial" w:cs="Arial"/>
          <w:sz w:val="20"/>
          <w:szCs w:val="20"/>
        </w:rPr>
        <w:t>a distance of approximately</w:t>
      </w:r>
      <w:proofErr w:type="gramEnd"/>
      <w:r w:rsidRPr="0084635E">
        <w:rPr>
          <w:rFonts w:ascii="Arial" w:hAnsi="Arial" w:cs="Arial"/>
          <w:sz w:val="20"/>
          <w:szCs w:val="20"/>
        </w:rPr>
        <w:t xml:space="preserve"> 20 metres. Then, on instruction from the Judge, the handler is to call the dog to hand. As the handler walks away the dog may change position </w:t>
      </w:r>
      <w:proofErr w:type="gramStart"/>
      <w:r w:rsidRPr="0084635E">
        <w:rPr>
          <w:rFonts w:ascii="Arial" w:hAnsi="Arial" w:cs="Arial"/>
          <w:sz w:val="20"/>
          <w:szCs w:val="20"/>
        </w:rPr>
        <w:t>e.g.</w:t>
      </w:r>
      <w:proofErr w:type="gramEnd"/>
      <w:r w:rsidRPr="0084635E">
        <w:rPr>
          <w:rFonts w:ascii="Arial" w:hAnsi="Arial" w:cs="Arial"/>
          <w:sz w:val="20"/>
          <w:szCs w:val="20"/>
        </w:rPr>
        <w:t xml:space="preserve"> move from a sit to a stand or drop. </w:t>
      </w:r>
      <w:r w:rsidRPr="0084635E">
        <w:rPr>
          <w:rFonts w:ascii="Arial" w:hAnsi="Arial" w:cs="Arial"/>
          <w:sz w:val="20"/>
          <w:szCs w:val="20"/>
          <w:highlight w:val="yellow"/>
        </w:rPr>
        <w:t xml:space="preserve">Movement of more than one body length is deemed a </w:t>
      </w:r>
      <w:proofErr w:type="gramStart"/>
      <w:r w:rsidRPr="0084635E">
        <w:rPr>
          <w:rFonts w:ascii="Arial" w:hAnsi="Arial" w:cs="Arial"/>
          <w:sz w:val="20"/>
          <w:szCs w:val="20"/>
          <w:highlight w:val="yellow"/>
        </w:rPr>
        <w:t>fail</w:t>
      </w:r>
      <w:proofErr w:type="gramEnd"/>
      <w:r w:rsidR="00530F30">
        <w:rPr>
          <w:rFonts w:ascii="Arial" w:hAnsi="Arial" w:cs="Arial"/>
          <w:sz w:val="20"/>
          <w:szCs w:val="20"/>
        </w:rPr>
        <w:t xml:space="preserve">. </w:t>
      </w:r>
      <w:r w:rsidR="00530F30" w:rsidRPr="00530F30">
        <w:rPr>
          <w:rFonts w:ascii="Arial" w:hAnsi="Arial" w:cs="Arial"/>
          <w:i/>
          <w:iCs/>
          <w:color w:val="0070C0"/>
          <w:sz w:val="20"/>
          <w:szCs w:val="20"/>
        </w:rPr>
        <w:t>Movement of less than one body length may be penalised with a deduction of up to 5 points</w:t>
      </w:r>
      <w:r w:rsidR="00530F30">
        <w:rPr>
          <w:rFonts w:ascii="Arial" w:hAnsi="Arial" w:cs="Arial"/>
          <w:sz w:val="20"/>
          <w:szCs w:val="20"/>
        </w:rPr>
        <w:t>.</w:t>
      </w:r>
    </w:p>
    <w:p w14:paraId="034D810B" w14:textId="548D8B19" w:rsidR="0084635E" w:rsidRDefault="0084635E" w:rsidP="003C5174">
      <w:pPr>
        <w:ind w:left="1440" w:hanging="1440"/>
        <w:rPr>
          <w:rFonts w:ascii="Arial" w:hAnsi="Arial" w:cs="Arial"/>
          <w:u w:val="single"/>
        </w:rPr>
      </w:pPr>
      <w:r>
        <w:rPr>
          <w:rFonts w:ascii="Arial" w:hAnsi="Arial" w:cs="Arial"/>
          <w:u w:val="single"/>
        </w:rPr>
        <w:t>Open</w:t>
      </w:r>
    </w:p>
    <w:p w14:paraId="230C205A" w14:textId="77777777" w:rsidR="0084635E" w:rsidRPr="0084635E" w:rsidRDefault="0084635E" w:rsidP="0084635E">
      <w:pPr>
        <w:tabs>
          <w:tab w:val="left" w:pos="1985"/>
        </w:tabs>
        <w:overflowPunct w:val="0"/>
        <w:autoSpaceDE w:val="0"/>
        <w:autoSpaceDN w:val="0"/>
        <w:adjustRightInd w:val="0"/>
        <w:spacing w:after="0" w:line="240" w:lineRule="auto"/>
        <w:ind w:left="1985" w:hanging="1985"/>
        <w:jc w:val="both"/>
        <w:textAlignment w:val="baseline"/>
        <w:rPr>
          <w:rFonts w:ascii="Arial" w:eastAsia="Times New Roman" w:hAnsi="Arial" w:cs="Arial"/>
          <w:sz w:val="20"/>
          <w:szCs w:val="20"/>
        </w:rPr>
      </w:pPr>
      <w:r w:rsidRPr="0084635E">
        <w:rPr>
          <w:rFonts w:ascii="Arial" w:eastAsia="Times New Roman" w:hAnsi="Arial" w:cs="Arial"/>
          <w:sz w:val="20"/>
          <w:szCs w:val="20"/>
          <w:u w:val="single"/>
        </w:rPr>
        <w:t>EXERCISE 2</w:t>
      </w:r>
      <w:r w:rsidRPr="0084635E">
        <w:rPr>
          <w:rFonts w:ascii="Arial" w:eastAsia="Times New Roman" w:hAnsi="Arial" w:cs="Arial"/>
          <w:sz w:val="20"/>
          <w:szCs w:val="20"/>
        </w:rPr>
        <w:tab/>
        <w:t xml:space="preserve">Dog is put in the </w:t>
      </w:r>
      <w:proofErr w:type="spellStart"/>
      <w:r w:rsidRPr="0084635E">
        <w:rPr>
          <w:rFonts w:ascii="Arial" w:eastAsia="Times New Roman" w:hAnsi="Arial" w:cs="Arial"/>
          <w:sz w:val="20"/>
          <w:szCs w:val="20"/>
        </w:rPr>
        <w:t>sit</w:t>
      </w:r>
      <w:proofErr w:type="spellEnd"/>
      <w:r w:rsidRPr="0084635E">
        <w:rPr>
          <w:rFonts w:ascii="Arial" w:eastAsia="Times New Roman" w:hAnsi="Arial" w:cs="Arial"/>
          <w:sz w:val="20"/>
          <w:szCs w:val="20"/>
        </w:rPr>
        <w:t xml:space="preserve">, </w:t>
      </w:r>
      <w:proofErr w:type="gramStart"/>
      <w:r w:rsidRPr="0084635E">
        <w:rPr>
          <w:rFonts w:ascii="Arial" w:eastAsia="Times New Roman" w:hAnsi="Arial" w:cs="Arial"/>
          <w:sz w:val="20"/>
          <w:szCs w:val="20"/>
        </w:rPr>
        <w:t>stand</w:t>
      </w:r>
      <w:proofErr w:type="gramEnd"/>
      <w:r w:rsidRPr="0084635E">
        <w:rPr>
          <w:rFonts w:ascii="Arial" w:eastAsia="Times New Roman" w:hAnsi="Arial" w:cs="Arial"/>
          <w:sz w:val="20"/>
          <w:szCs w:val="20"/>
        </w:rPr>
        <w:t xml:space="preserve"> or drop position and is required to remain in that location during which time the handler walks away from the dog. On instruction the handler will call the dog.  During the recall the dog will be required to stop on command.  </w:t>
      </w:r>
    </w:p>
    <w:p w14:paraId="2341ED65" w14:textId="415D154C" w:rsidR="0084635E" w:rsidRDefault="0084635E" w:rsidP="0084635E">
      <w:pPr>
        <w:tabs>
          <w:tab w:val="left" w:pos="1985"/>
        </w:tabs>
        <w:overflowPunct w:val="0"/>
        <w:autoSpaceDE w:val="0"/>
        <w:autoSpaceDN w:val="0"/>
        <w:adjustRightInd w:val="0"/>
        <w:spacing w:after="0" w:line="240" w:lineRule="auto"/>
        <w:ind w:left="1985"/>
        <w:jc w:val="both"/>
        <w:textAlignment w:val="baseline"/>
        <w:rPr>
          <w:rFonts w:ascii="Arial" w:eastAsia="Times New Roman" w:hAnsi="Arial" w:cs="Arial"/>
          <w:sz w:val="20"/>
          <w:szCs w:val="20"/>
        </w:rPr>
      </w:pPr>
      <w:r w:rsidRPr="0084635E">
        <w:rPr>
          <w:rFonts w:ascii="Arial" w:eastAsia="Times New Roman" w:hAnsi="Arial" w:cs="Arial"/>
          <w:sz w:val="20"/>
          <w:szCs w:val="20"/>
        </w:rPr>
        <w:t xml:space="preserve">As the handler walks away the dog may change position </w:t>
      </w:r>
      <w:proofErr w:type="gramStart"/>
      <w:r w:rsidRPr="0084635E">
        <w:rPr>
          <w:rFonts w:ascii="Arial" w:eastAsia="Times New Roman" w:hAnsi="Arial" w:cs="Arial"/>
          <w:sz w:val="20"/>
          <w:szCs w:val="20"/>
        </w:rPr>
        <w:t>e.g.</w:t>
      </w:r>
      <w:proofErr w:type="gramEnd"/>
      <w:r w:rsidRPr="0084635E">
        <w:rPr>
          <w:rFonts w:ascii="Arial" w:eastAsia="Times New Roman" w:hAnsi="Arial" w:cs="Arial"/>
          <w:sz w:val="20"/>
          <w:szCs w:val="20"/>
        </w:rPr>
        <w:t xml:space="preserve"> move from a sit to a stand or drop. </w:t>
      </w:r>
      <w:r w:rsidRPr="0084635E">
        <w:rPr>
          <w:rFonts w:ascii="Arial" w:eastAsia="Times New Roman" w:hAnsi="Arial" w:cs="Arial"/>
          <w:sz w:val="20"/>
          <w:szCs w:val="20"/>
          <w:highlight w:val="yellow"/>
        </w:rPr>
        <w:t xml:space="preserve">Movement of more than one body length is deemed a </w:t>
      </w:r>
      <w:proofErr w:type="gramStart"/>
      <w:r w:rsidRPr="0084635E">
        <w:rPr>
          <w:rFonts w:ascii="Arial" w:eastAsia="Times New Roman" w:hAnsi="Arial" w:cs="Arial"/>
          <w:sz w:val="20"/>
          <w:szCs w:val="20"/>
          <w:highlight w:val="yellow"/>
        </w:rPr>
        <w:t>fail</w:t>
      </w:r>
      <w:proofErr w:type="gramEnd"/>
      <w:r w:rsidRPr="0084635E">
        <w:rPr>
          <w:rFonts w:ascii="Arial" w:eastAsia="Times New Roman" w:hAnsi="Arial" w:cs="Arial"/>
          <w:sz w:val="20"/>
          <w:szCs w:val="20"/>
          <w:highlight w:val="yellow"/>
        </w:rPr>
        <w:t>.</w:t>
      </w:r>
      <w:r w:rsidRPr="0084635E">
        <w:rPr>
          <w:rFonts w:ascii="Arial" w:eastAsia="Times New Roman" w:hAnsi="Arial" w:cs="Arial"/>
          <w:sz w:val="20"/>
          <w:szCs w:val="20"/>
        </w:rPr>
        <w:t xml:space="preserve"> </w:t>
      </w:r>
      <w:r w:rsidR="006C2E36" w:rsidRPr="00530F30">
        <w:rPr>
          <w:rFonts w:ascii="Arial" w:hAnsi="Arial" w:cs="Arial"/>
          <w:i/>
          <w:iCs/>
          <w:color w:val="0070C0"/>
          <w:sz w:val="20"/>
          <w:szCs w:val="20"/>
        </w:rPr>
        <w:t>Movement of less than one body length may be penalised with a deduction of up to 5 points</w:t>
      </w:r>
    </w:p>
    <w:p w14:paraId="5242DC2B" w14:textId="6A05508F" w:rsidR="00530F30" w:rsidRDefault="00530F30" w:rsidP="00530F30">
      <w:pPr>
        <w:tabs>
          <w:tab w:val="left" w:pos="1985"/>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8F07036" w14:textId="75DCD43A" w:rsidR="00530F30" w:rsidRDefault="00530F30" w:rsidP="00530F30">
      <w:pPr>
        <w:tabs>
          <w:tab w:val="left" w:pos="1985"/>
        </w:tabs>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Review:</w:t>
      </w:r>
      <w:r>
        <w:rPr>
          <w:rFonts w:ascii="Arial" w:eastAsia="Times New Roman" w:hAnsi="Arial" w:cs="Arial"/>
          <w:sz w:val="20"/>
          <w:szCs w:val="20"/>
        </w:rPr>
        <w:tab/>
        <w:t xml:space="preserve">There is no allowance for deductions for only movement whilst in the stay only f </w:t>
      </w:r>
      <w:r>
        <w:rPr>
          <w:rFonts w:ascii="Arial" w:eastAsia="Times New Roman" w:hAnsi="Arial" w:cs="Arial"/>
          <w:sz w:val="20"/>
          <w:szCs w:val="20"/>
        </w:rPr>
        <w:tab/>
        <w:t>for failure to stay by moving more than one body length</w:t>
      </w:r>
    </w:p>
    <w:p w14:paraId="4CAC3050" w14:textId="04C6585D" w:rsidR="00DB4EDC" w:rsidRDefault="00DB4EDC" w:rsidP="00DB4EDC">
      <w:pPr>
        <w:tabs>
          <w:tab w:val="left" w:pos="1985"/>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8389F75" w14:textId="6BB1797E" w:rsidR="00DB4EDC" w:rsidRPr="0084635E" w:rsidRDefault="00DB4EDC" w:rsidP="00DB4EDC">
      <w:pPr>
        <w:tabs>
          <w:tab w:val="left" w:pos="1985"/>
        </w:tabs>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R</w:t>
      </w:r>
      <w:r w:rsidR="00530F30">
        <w:rPr>
          <w:rFonts w:ascii="Arial" w:eastAsia="Times New Roman" w:hAnsi="Arial" w:cs="Arial"/>
          <w:sz w:val="20"/>
          <w:szCs w:val="20"/>
        </w:rPr>
        <w:t>ationale</w:t>
      </w:r>
      <w:r>
        <w:rPr>
          <w:rFonts w:ascii="Arial" w:eastAsia="Times New Roman" w:hAnsi="Arial" w:cs="Arial"/>
          <w:sz w:val="20"/>
          <w:szCs w:val="20"/>
        </w:rPr>
        <w:t>:</w:t>
      </w:r>
      <w:r>
        <w:rPr>
          <w:rFonts w:ascii="Arial" w:eastAsia="Times New Roman" w:hAnsi="Arial" w:cs="Arial"/>
          <w:sz w:val="20"/>
          <w:szCs w:val="20"/>
        </w:rPr>
        <w:tab/>
        <w:t xml:space="preserve">In both exercises the points deduction only states “Failure to STAY – Exercise              </w:t>
      </w:r>
      <w:r>
        <w:rPr>
          <w:rFonts w:ascii="Arial" w:eastAsia="Times New Roman" w:hAnsi="Arial" w:cs="Arial"/>
          <w:sz w:val="20"/>
          <w:szCs w:val="20"/>
        </w:rPr>
        <w:tab/>
        <w:t xml:space="preserve">NO SCORE” there is no allowance for deductions for a dog that may move </w:t>
      </w:r>
      <w:proofErr w:type="spellStart"/>
      <w:r>
        <w:rPr>
          <w:rFonts w:ascii="Arial" w:eastAsia="Times New Roman" w:hAnsi="Arial" w:cs="Arial"/>
          <w:sz w:val="20"/>
          <w:szCs w:val="20"/>
        </w:rPr>
        <w:t>i.e</w:t>
      </w:r>
      <w:proofErr w:type="spellEnd"/>
      <w:r>
        <w:rPr>
          <w:rFonts w:ascii="Arial" w:eastAsia="Times New Roman" w:hAnsi="Arial" w:cs="Arial"/>
          <w:sz w:val="20"/>
          <w:szCs w:val="20"/>
        </w:rPr>
        <w:t xml:space="preserve"> go </w:t>
      </w:r>
      <w:r>
        <w:rPr>
          <w:rFonts w:ascii="Arial" w:eastAsia="Times New Roman" w:hAnsi="Arial" w:cs="Arial"/>
          <w:sz w:val="20"/>
          <w:szCs w:val="20"/>
        </w:rPr>
        <w:tab/>
        <w:t>from a sit to a lie down without moving forward</w:t>
      </w:r>
      <w:r w:rsidR="00530F30">
        <w:rPr>
          <w:rFonts w:ascii="Arial" w:eastAsia="Times New Roman" w:hAnsi="Arial" w:cs="Arial"/>
          <w:sz w:val="20"/>
          <w:szCs w:val="20"/>
        </w:rPr>
        <w:t xml:space="preserve">. Rather than have “NO SCORE” </w:t>
      </w:r>
      <w:r w:rsidR="00530F30">
        <w:rPr>
          <w:rFonts w:ascii="Arial" w:eastAsia="Times New Roman" w:hAnsi="Arial" w:cs="Arial"/>
          <w:sz w:val="20"/>
          <w:szCs w:val="20"/>
        </w:rPr>
        <w:lastRenderedPageBreak/>
        <w:tab/>
        <w:t xml:space="preserve">have the deduction “Up to 5 points” this would be the same as the deduction on </w:t>
      </w:r>
      <w:r w:rsidR="00530F30">
        <w:rPr>
          <w:rFonts w:ascii="Arial" w:eastAsia="Times New Roman" w:hAnsi="Arial" w:cs="Arial"/>
          <w:sz w:val="20"/>
          <w:szCs w:val="20"/>
        </w:rPr>
        <w:tab/>
        <w:t>the retrieving score sheet for moving within or out of a hide.</w:t>
      </w:r>
    </w:p>
    <w:p w14:paraId="551E190B" w14:textId="77777777" w:rsidR="0084635E" w:rsidRDefault="0084635E" w:rsidP="003C5174">
      <w:pPr>
        <w:ind w:left="1440" w:hanging="1440"/>
        <w:rPr>
          <w:rFonts w:ascii="Arial" w:hAnsi="Arial" w:cs="Arial"/>
          <w:sz w:val="20"/>
          <w:szCs w:val="20"/>
        </w:rPr>
      </w:pPr>
    </w:p>
    <w:p w14:paraId="1F08DD91" w14:textId="3ABA6797" w:rsidR="0084635E" w:rsidRDefault="0084635E" w:rsidP="003C5174">
      <w:pPr>
        <w:ind w:left="1440" w:hanging="1440"/>
        <w:rPr>
          <w:rFonts w:ascii="Arial" w:hAnsi="Arial" w:cs="Arial"/>
          <w:sz w:val="20"/>
          <w:szCs w:val="20"/>
        </w:rPr>
      </w:pPr>
    </w:p>
    <w:p w14:paraId="0F67380D" w14:textId="77777777" w:rsidR="00AA4475" w:rsidRDefault="00AA4475" w:rsidP="00C91665">
      <w:pPr>
        <w:ind w:left="1440" w:hanging="1440"/>
        <w:rPr>
          <w:rFonts w:ascii="Arial" w:hAnsi="Arial" w:cs="Arial"/>
          <w:sz w:val="20"/>
          <w:szCs w:val="20"/>
        </w:rPr>
      </w:pPr>
    </w:p>
    <w:p w14:paraId="05DDF98F" w14:textId="77777777" w:rsidR="00AA4475" w:rsidRPr="00AA4475" w:rsidRDefault="00AA4475" w:rsidP="00AA4475">
      <w:pPr>
        <w:tabs>
          <w:tab w:val="left" w:pos="1985"/>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AA4475">
        <w:rPr>
          <w:rFonts w:ascii="Arial" w:eastAsia="Times New Roman" w:hAnsi="Arial" w:cs="Arial"/>
          <w:b/>
          <w:sz w:val="20"/>
          <w:szCs w:val="20"/>
          <w:u w:val="single"/>
        </w:rPr>
        <w:t>OPEN CLASS</w:t>
      </w:r>
    </w:p>
    <w:p w14:paraId="47CC24B2" w14:textId="26816C16" w:rsidR="00AA4475" w:rsidRDefault="00DB4EDC" w:rsidP="00C91665">
      <w:pPr>
        <w:ind w:left="1440" w:hanging="1440"/>
        <w:rPr>
          <w:rFonts w:ascii="Arial" w:hAnsi="Arial" w:cs="Arial"/>
          <w:sz w:val="20"/>
          <w:szCs w:val="20"/>
        </w:rPr>
      </w:pPr>
      <w:r>
        <w:rPr>
          <w:rFonts w:ascii="Arial" w:hAnsi="Arial" w:cs="Arial"/>
          <w:sz w:val="20"/>
          <w:szCs w:val="20"/>
        </w:rPr>
        <w:t xml:space="preserve"> </w:t>
      </w:r>
    </w:p>
    <w:p w14:paraId="37160A3F" w14:textId="619A46FB" w:rsidR="00706110" w:rsidRDefault="00AA4475" w:rsidP="00C91665">
      <w:pPr>
        <w:ind w:left="1440" w:hanging="1440"/>
        <w:rPr>
          <w:rFonts w:ascii="Arial" w:hAnsi="Arial" w:cs="Arial"/>
          <w:sz w:val="20"/>
          <w:szCs w:val="20"/>
        </w:rPr>
      </w:pPr>
      <w:r>
        <w:rPr>
          <w:rFonts w:ascii="Arial" w:hAnsi="Arial" w:cs="Arial"/>
          <w:sz w:val="20"/>
          <w:szCs w:val="20"/>
        </w:rPr>
        <w:t>Exercise 1 and Exercise 2: Points awarded 10 and 20 respectively</w:t>
      </w:r>
    </w:p>
    <w:p w14:paraId="76A2023E" w14:textId="24184D7D" w:rsidR="00706110" w:rsidRDefault="00706110" w:rsidP="00C91665">
      <w:pPr>
        <w:ind w:left="1440" w:hanging="1440"/>
        <w:rPr>
          <w:rFonts w:ascii="Arial" w:hAnsi="Arial" w:cs="Arial"/>
          <w:sz w:val="20"/>
          <w:szCs w:val="20"/>
        </w:rPr>
      </w:pPr>
      <w:r>
        <w:rPr>
          <w:rFonts w:ascii="Arial" w:hAnsi="Arial" w:cs="Arial"/>
          <w:sz w:val="20"/>
          <w:szCs w:val="20"/>
        </w:rPr>
        <w:t>Review:</w:t>
      </w:r>
      <w:r>
        <w:rPr>
          <w:rFonts w:ascii="Arial" w:hAnsi="Arial" w:cs="Arial"/>
          <w:sz w:val="20"/>
          <w:szCs w:val="20"/>
        </w:rPr>
        <w:tab/>
      </w:r>
      <w:r w:rsidRPr="006C2E36">
        <w:rPr>
          <w:rFonts w:ascii="Arial" w:hAnsi="Arial" w:cs="Arial"/>
          <w:i/>
          <w:iCs/>
          <w:color w:val="0070C0"/>
          <w:sz w:val="20"/>
          <w:szCs w:val="20"/>
        </w:rPr>
        <w:t xml:space="preserve">For both exercises have the points awarded at 15 </w:t>
      </w:r>
      <w:r w:rsidR="006C2E36">
        <w:rPr>
          <w:rFonts w:ascii="Arial" w:hAnsi="Arial" w:cs="Arial"/>
          <w:i/>
          <w:iCs/>
          <w:color w:val="0070C0"/>
          <w:sz w:val="20"/>
          <w:szCs w:val="20"/>
        </w:rPr>
        <w:t xml:space="preserve">points </w:t>
      </w:r>
      <w:r w:rsidRPr="006C2E36">
        <w:rPr>
          <w:rFonts w:ascii="Arial" w:hAnsi="Arial" w:cs="Arial"/>
          <w:i/>
          <w:iCs/>
          <w:color w:val="0070C0"/>
          <w:sz w:val="20"/>
          <w:szCs w:val="20"/>
        </w:rPr>
        <w:t>each</w:t>
      </w:r>
    </w:p>
    <w:p w14:paraId="6D07FBCE" w14:textId="39136D4D" w:rsidR="00706110" w:rsidRDefault="00706110" w:rsidP="00C91665">
      <w:pPr>
        <w:ind w:left="1440" w:hanging="1440"/>
        <w:rPr>
          <w:rFonts w:ascii="Arial" w:hAnsi="Arial" w:cs="Arial"/>
          <w:sz w:val="20"/>
          <w:szCs w:val="20"/>
        </w:rPr>
      </w:pPr>
      <w:r>
        <w:rPr>
          <w:rFonts w:ascii="Arial" w:hAnsi="Arial" w:cs="Arial"/>
          <w:sz w:val="20"/>
          <w:szCs w:val="20"/>
        </w:rPr>
        <w:t>Rationale:</w:t>
      </w:r>
      <w:r>
        <w:rPr>
          <w:rFonts w:ascii="Arial" w:hAnsi="Arial" w:cs="Arial"/>
          <w:sz w:val="20"/>
          <w:szCs w:val="20"/>
        </w:rPr>
        <w:tab/>
        <w:t>Exercise 1 has a more complex heeling pattern that is determined by the judge, which can be different at every event making it harder for competitors as they are unable to train for a set heeling patter</w:t>
      </w:r>
      <w:r w:rsidR="004E0CB4">
        <w:rPr>
          <w:rFonts w:ascii="Arial" w:hAnsi="Arial" w:cs="Arial"/>
          <w:sz w:val="20"/>
          <w:szCs w:val="20"/>
        </w:rPr>
        <w:t>n</w:t>
      </w:r>
    </w:p>
    <w:p w14:paraId="2443EE4D" w14:textId="16F46B43" w:rsidR="00706110" w:rsidRDefault="00706110" w:rsidP="00C91665">
      <w:pPr>
        <w:ind w:left="1440" w:hanging="1440"/>
        <w:rPr>
          <w:rFonts w:ascii="Arial" w:hAnsi="Arial" w:cs="Arial"/>
          <w:sz w:val="20"/>
          <w:szCs w:val="20"/>
        </w:rPr>
      </w:pPr>
      <w:r>
        <w:rPr>
          <w:rFonts w:ascii="Arial" w:hAnsi="Arial" w:cs="Arial"/>
          <w:sz w:val="20"/>
          <w:szCs w:val="20"/>
        </w:rPr>
        <w:tab/>
        <w:t>Exercise 2 has been made easier by the removal of a stay for 1 minute</w:t>
      </w:r>
    </w:p>
    <w:p w14:paraId="39C3A296" w14:textId="214125A4" w:rsidR="00706110" w:rsidRDefault="00706110" w:rsidP="00C91665">
      <w:pPr>
        <w:ind w:left="1440" w:hanging="1440"/>
        <w:rPr>
          <w:rFonts w:ascii="Arial" w:hAnsi="Arial" w:cs="Arial"/>
          <w:sz w:val="20"/>
          <w:szCs w:val="20"/>
        </w:rPr>
      </w:pPr>
    </w:p>
    <w:p w14:paraId="4929F48C" w14:textId="77777777" w:rsidR="00706110" w:rsidRPr="00030DE7" w:rsidRDefault="00706110" w:rsidP="00706110">
      <w:pPr>
        <w:pStyle w:val="ListParagraph"/>
        <w:tabs>
          <w:tab w:val="left" w:pos="720"/>
        </w:tabs>
        <w:ind w:left="0"/>
        <w:rPr>
          <w:rFonts w:ascii="Arial" w:hAnsi="Arial" w:cs="Arial"/>
          <w:sz w:val="20"/>
          <w:szCs w:val="20"/>
        </w:rPr>
      </w:pPr>
      <w:r w:rsidRPr="00030DE7">
        <w:rPr>
          <w:rFonts w:ascii="Arial" w:hAnsi="Arial" w:cs="Arial"/>
          <w:b/>
          <w:smallCaps/>
          <w:sz w:val="20"/>
          <w:szCs w:val="20"/>
        </w:rPr>
        <w:t>8.</w:t>
      </w:r>
      <w:r>
        <w:rPr>
          <w:rFonts w:ascii="Arial" w:hAnsi="Arial" w:cs="Arial"/>
          <w:b/>
          <w:smallCaps/>
          <w:sz w:val="20"/>
          <w:szCs w:val="20"/>
        </w:rPr>
        <w:tab/>
      </w:r>
      <w:r w:rsidRPr="00030DE7">
        <w:rPr>
          <w:rFonts w:ascii="Arial" w:hAnsi="Arial" w:cs="Arial"/>
          <w:b/>
          <w:smallCaps/>
          <w:sz w:val="20"/>
          <w:szCs w:val="20"/>
        </w:rPr>
        <w:t>Definition of Terms</w:t>
      </w:r>
    </w:p>
    <w:p w14:paraId="5B4DD38D" w14:textId="1022531E" w:rsidR="00706110" w:rsidRDefault="00706110" w:rsidP="00C91665">
      <w:pPr>
        <w:ind w:left="1440" w:hanging="1440"/>
        <w:rPr>
          <w:rFonts w:ascii="Arial" w:hAnsi="Arial" w:cs="Arial"/>
          <w:sz w:val="20"/>
          <w:szCs w:val="20"/>
        </w:rPr>
      </w:pPr>
    </w:p>
    <w:p w14:paraId="0FDB6584" w14:textId="5E04D2DF" w:rsidR="00706110" w:rsidRDefault="00B36128" w:rsidP="00C91665">
      <w:pPr>
        <w:ind w:left="1440" w:hanging="1440"/>
        <w:rPr>
          <w:rFonts w:ascii="Arial" w:hAnsi="Arial" w:cs="Arial"/>
          <w:sz w:val="20"/>
          <w:szCs w:val="20"/>
        </w:rPr>
      </w:pPr>
      <w:r w:rsidRPr="0059467B">
        <w:rPr>
          <w:rFonts w:ascii="Arial" w:hAnsi="Arial" w:cs="Arial"/>
          <w:sz w:val="20"/>
          <w:szCs w:val="20"/>
        </w:rPr>
        <w:t>8.6</w:t>
      </w:r>
      <w:r w:rsidRPr="0059467B">
        <w:rPr>
          <w:rFonts w:ascii="Arial" w:hAnsi="Arial" w:cs="Arial"/>
          <w:sz w:val="20"/>
          <w:szCs w:val="20"/>
        </w:rPr>
        <w:tab/>
      </w:r>
      <w:r w:rsidRPr="00DE303C">
        <w:rPr>
          <w:rFonts w:ascii="Arial" w:hAnsi="Arial" w:cs="Arial"/>
          <w:b/>
          <w:sz w:val="20"/>
          <w:szCs w:val="20"/>
        </w:rPr>
        <w:t>Game</w:t>
      </w:r>
      <w:r w:rsidRPr="00DE303C">
        <w:rPr>
          <w:rFonts w:ascii="Arial" w:hAnsi="Arial" w:cs="Arial"/>
          <w:sz w:val="20"/>
          <w:szCs w:val="20"/>
        </w:rPr>
        <w:t xml:space="preserve"> - Shall be either pigeons or dummies.  Pigeons and dummies </w:t>
      </w:r>
      <w:r>
        <w:rPr>
          <w:rFonts w:ascii="Arial" w:hAnsi="Arial" w:cs="Arial"/>
          <w:sz w:val="20"/>
          <w:szCs w:val="20"/>
        </w:rPr>
        <w:t>may</w:t>
      </w:r>
      <w:r w:rsidRPr="00DE303C">
        <w:rPr>
          <w:rFonts w:ascii="Arial" w:hAnsi="Arial" w:cs="Arial"/>
          <w:sz w:val="20"/>
          <w:szCs w:val="20"/>
        </w:rPr>
        <w:t xml:space="preserve"> be provided by the club conducting the event. If the club conducting the event does not provide dummies competitors must provide their own dummies, however all dummies are to be approved by the Judge prior to judging.  A Retrieving Ability Test for Gundogs may be conducted on either pigeons or dummies, but not </w:t>
      </w:r>
      <w:proofErr w:type="gramStart"/>
      <w:r w:rsidRPr="00DE303C">
        <w:rPr>
          <w:rFonts w:ascii="Arial" w:hAnsi="Arial" w:cs="Arial"/>
          <w:sz w:val="20"/>
          <w:szCs w:val="20"/>
        </w:rPr>
        <w:t>both in</w:t>
      </w:r>
      <w:proofErr w:type="gramEnd"/>
      <w:r w:rsidRPr="00DE303C">
        <w:rPr>
          <w:rFonts w:ascii="Arial" w:hAnsi="Arial" w:cs="Arial"/>
          <w:sz w:val="20"/>
          <w:szCs w:val="20"/>
        </w:rPr>
        <w:t xml:space="preserve"> the same Class. </w:t>
      </w:r>
      <w:r>
        <w:rPr>
          <w:rFonts w:ascii="Arial" w:hAnsi="Arial" w:cs="Arial"/>
          <w:sz w:val="20"/>
          <w:szCs w:val="20"/>
        </w:rPr>
        <w:t xml:space="preserve"> </w:t>
      </w:r>
      <w:proofErr w:type="gramStart"/>
      <w:r w:rsidRPr="00DE303C">
        <w:rPr>
          <w:rFonts w:ascii="Arial" w:hAnsi="Arial" w:cs="Arial"/>
          <w:sz w:val="20"/>
          <w:szCs w:val="20"/>
        </w:rPr>
        <w:t>However</w:t>
      </w:r>
      <w:proofErr w:type="gramEnd"/>
      <w:r w:rsidRPr="00DE303C">
        <w:rPr>
          <w:rFonts w:ascii="Arial" w:hAnsi="Arial" w:cs="Arial"/>
          <w:sz w:val="20"/>
          <w:szCs w:val="20"/>
        </w:rPr>
        <w:t xml:space="preserve"> a club may use pigeons in one Class and dummies in another Class.  Dummies should be made of a soft material, </w:t>
      </w:r>
      <w:proofErr w:type="gramStart"/>
      <w:r w:rsidRPr="00DE303C">
        <w:rPr>
          <w:rFonts w:ascii="Arial" w:hAnsi="Arial" w:cs="Arial"/>
          <w:sz w:val="20"/>
          <w:szCs w:val="20"/>
        </w:rPr>
        <w:t>e.g.</w:t>
      </w:r>
      <w:proofErr w:type="gramEnd"/>
      <w:r w:rsidRPr="00DE303C">
        <w:rPr>
          <w:rFonts w:ascii="Arial" w:hAnsi="Arial" w:cs="Arial"/>
          <w:sz w:val="20"/>
          <w:szCs w:val="20"/>
        </w:rPr>
        <w:t xml:space="preserve"> canvas or plastic, and be of a subdued colour. Dummies length should be approximately 25cm to 30cm, with a circumference of between 20cm and 30cm and have a weight of between 300gms and 450gms and must be free of all feather and fur</w:t>
      </w:r>
      <w:r w:rsidRPr="00B36128">
        <w:rPr>
          <w:rFonts w:ascii="Arial" w:hAnsi="Arial" w:cs="Arial"/>
          <w:b/>
          <w:bCs/>
          <w:sz w:val="20"/>
          <w:szCs w:val="20"/>
        </w:rPr>
        <w:t xml:space="preserve">. </w:t>
      </w:r>
      <w:r w:rsidRPr="006C2E36">
        <w:rPr>
          <w:rFonts w:ascii="Arial" w:hAnsi="Arial" w:cs="Arial"/>
          <w:b/>
          <w:bCs/>
          <w:i/>
          <w:iCs/>
          <w:color w:val="0070C0"/>
          <w:sz w:val="20"/>
          <w:szCs w:val="20"/>
        </w:rPr>
        <w:t>White pigeons and white dummies shall not be used</w:t>
      </w:r>
      <w:r w:rsidRPr="00487252">
        <w:rPr>
          <w:rFonts w:ascii="Arial" w:hAnsi="Arial" w:cs="Arial"/>
          <w:sz w:val="20"/>
          <w:szCs w:val="20"/>
        </w:rPr>
        <w:t>.</w:t>
      </w:r>
      <w:r w:rsidRPr="00487252">
        <w:rPr>
          <w:sz w:val="20"/>
          <w:szCs w:val="20"/>
        </w:rPr>
        <w:t xml:space="preserve"> </w:t>
      </w:r>
      <w:r w:rsidRPr="00487252">
        <w:rPr>
          <w:rFonts w:ascii="Arial" w:hAnsi="Arial" w:cs="Arial"/>
          <w:sz w:val="20"/>
          <w:szCs w:val="20"/>
        </w:rPr>
        <w:t>Dummies may include replica game</w:t>
      </w:r>
      <w:r>
        <w:rPr>
          <w:rFonts w:ascii="Arial" w:hAnsi="Arial" w:cs="Arial"/>
          <w:sz w:val="20"/>
          <w:szCs w:val="20"/>
        </w:rPr>
        <w:t xml:space="preserve">. </w:t>
      </w:r>
      <w:r w:rsidRPr="00487252">
        <w:rPr>
          <w:rFonts w:ascii="Arial" w:hAnsi="Arial" w:cs="Arial"/>
          <w:sz w:val="20"/>
          <w:szCs w:val="20"/>
        </w:rPr>
        <w:t xml:space="preserve">When used, they must meet the criteria for dummies with respect to size, </w:t>
      </w:r>
      <w:proofErr w:type="gramStart"/>
      <w:r w:rsidRPr="00487252">
        <w:rPr>
          <w:rFonts w:ascii="Arial" w:hAnsi="Arial" w:cs="Arial"/>
          <w:sz w:val="20"/>
          <w:szCs w:val="20"/>
        </w:rPr>
        <w:t>colour</w:t>
      </w:r>
      <w:proofErr w:type="gramEnd"/>
      <w:r w:rsidRPr="00487252">
        <w:rPr>
          <w:rFonts w:ascii="Arial" w:hAnsi="Arial" w:cs="Arial"/>
          <w:sz w:val="20"/>
          <w:szCs w:val="20"/>
        </w:rPr>
        <w:t xml:space="preserve"> and weight</w:t>
      </w:r>
      <w:r>
        <w:rPr>
          <w:rFonts w:ascii="Arial" w:hAnsi="Arial" w:cs="Arial"/>
          <w:sz w:val="20"/>
          <w:szCs w:val="20"/>
        </w:rPr>
        <w:t>.</w:t>
      </w:r>
    </w:p>
    <w:p w14:paraId="7A1A8D33" w14:textId="5852DB2B" w:rsidR="00B36128" w:rsidRDefault="00B36128" w:rsidP="00C91665">
      <w:pPr>
        <w:ind w:left="1440" w:hanging="1440"/>
        <w:rPr>
          <w:rFonts w:ascii="Arial" w:hAnsi="Arial" w:cs="Arial"/>
          <w:sz w:val="20"/>
          <w:szCs w:val="20"/>
        </w:rPr>
      </w:pPr>
      <w:r>
        <w:rPr>
          <w:rFonts w:ascii="Arial" w:hAnsi="Arial" w:cs="Arial"/>
          <w:sz w:val="20"/>
          <w:szCs w:val="20"/>
        </w:rPr>
        <w:t>Review:</w:t>
      </w:r>
      <w:r>
        <w:rPr>
          <w:rFonts w:ascii="Arial" w:hAnsi="Arial" w:cs="Arial"/>
          <w:sz w:val="20"/>
          <w:szCs w:val="20"/>
        </w:rPr>
        <w:tab/>
        <w:t>Highlight that white pigeons and dummies shall not be used</w:t>
      </w:r>
    </w:p>
    <w:p w14:paraId="7DAEF73B" w14:textId="1FFE21EE" w:rsidR="00B36128" w:rsidRDefault="00B36128" w:rsidP="00C91665">
      <w:pPr>
        <w:ind w:left="1440" w:hanging="1440"/>
        <w:rPr>
          <w:rFonts w:ascii="Arial" w:hAnsi="Arial" w:cs="Arial"/>
          <w:sz w:val="20"/>
          <w:szCs w:val="20"/>
        </w:rPr>
      </w:pPr>
      <w:r>
        <w:rPr>
          <w:rFonts w:ascii="Arial" w:hAnsi="Arial" w:cs="Arial"/>
          <w:sz w:val="20"/>
          <w:szCs w:val="20"/>
        </w:rPr>
        <w:t>Rationale:</w:t>
      </w:r>
      <w:r>
        <w:rPr>
          <w:rFonts w:ascii="Arial" w:hAnsi="Arial" w:cs="Arial"/>
          <w:sz w:val="20"/>
          <w:szCs w:val="20"/>
        </w:rPr>
        <w:tab/>
        <w:t>Trials that competitors supply their own dummies some competitors are only bringing white dummies – highlight that they are not to be used in the rules</w:t>
      </w:r>
    </w:p>
    <w:p w14:paraId="073EA77A" w14:textId="09AB980A" w:rsidR="00706110" w:rsidRDefault="00706110" w:rsidP="00C91665">
      <w:pPr>
        <w:ind w:left="1440" w:hanging="1440"/>
        <w:rPr>
          <w:rFonts w:ascii="Arial" w:hAnsi="Arial" w:cs="Arial"/>
          <w:sz w:val="20"/>
          <w:szCs w:val="20"/>
        </w:rPr>
      </w:pPr>
      <w:r>
        <w:rPr>
          <w:rFonts w:ascii="Arial" w:hAnsi="Arial" w:cs="Arial"/>
          <w:sz w:val="20"/>
          <w:szCs w:val="20"/>
        </w:rPr>
        <w:tab/>
      </w:r>
    </w:p>
    <w:p w14:paraId="5F7B8BDA" w14:textId="77777777" w:rsidR="006C2E36" w:rsidRDefault="006C2E36" w:rsidP="00C91665">
      <w:pPr>
        <w:ind w:left="1440" w:hanging="1440"/>
        <w:rPr>
          <w:rFonts w:ascii="Arial" w:hAnsi="Arial" w:cs="Arial"/>
          <w:sz w:val="20"/>
          <w:szCs w:val="20"/>
        </w:rPr>
      </w:pPr>
    </w:p>
    <w:p w14:paraId="2327AE93" w14:textId="77777777" w:rsidR="006C2E36" w:rsidRDefault="006C2E36" w:rsidP="00C91665">
      <w:pPr>
        <w:ind w:left="1440" w:hanging="1440"/>
        <w:rPr>
          <w:rFonts w:ascii="Arial" w:hAnsi="Arial" w:cs="Arial"/>
          <w:sz w:val="20"/>
          <w:szCs w:val="20"/>
        </w:rPr>
      </w:pPr>
    </w:p>
    <w:p w14:paraId="5AB1839C" w14:textId="77777777" w:rsidR="006C2E36" w:rsidRDefault="006C2E36" w:rsidP="00C91665">
      <w:pPr>
        <w:ind w:left="1440" w:hanging="1440"/>
        <w:rPr>
          <w:rFonts w:ascii="Arial" w:hAnsi="Arial" w:cs="Arial"/>
          <w:sz w:val="20"/>
          <w:szCs w:val="20"/>
        </w:rPr>
      </w:pPr>
    </w:p>
    <w:p w14:paraId="59B70C58" w14:textId="77777777" w:rsidR="006C2E36" w:rsidRDefault="006C2E36" w:rsidP="00C91665">
      <w:pPr>
        <w:ind w:left="1440" w:hanging="1440"/>
        <w:rPr>
          <w:rFonts w:ascii="Arial" w:hAnsi="Arial" w:cs="Arial"/>
          <w:sz w:val="20"/>
          <w:szCs w:val="20"/>
        </w:rPr>
      </w:pPr>
    </w:p>
    <w:p w14:paraId="5C1AEA62" w14:textId="77777777" w:rsidR="006C2E36" w:rsidRDefault="006C2E36" w:rsidP="00C91665">
      <w:pPr>
        <w:ind w:left="1440" w:hanging="1440"/>
        <w:rPr>
          <w:rFonts w:ascii="Arial" w:hAnsi="Arial" w:cs="Arial"/>
          <w:sz w:val="20"/>
          <w:szCs w:val="20"/>
        </w:rPr>
      </w:pPr>
    </w:p>
    <w:p w14:paraId="53325EDF" w14:textId="77777777" w:rsidR="006C2E36" w:rsidRDefault="006C2E36" w:rsidP="00C91665">
      <w:pPr>
        <w:ind w:left="1440" w:hanging="1440"/>
        <w:rPr>
          <w:rFonts w:ascii="Arial" w:hAnsi="Arial" w:cs="Arial"/>
          <w:sz w:val="20"/>
          <w:szCs w:val="20"/>
        </w:rPr>
      </w:pPr>
    </w:p>
    <w:p w14:paraId="0110D050" w14:textId="77777777" w:rsidR="006C2E36" w:rsidRDefault="006C2E36" w:rsidP="00C91665">
      <w:pPr>
        <w:ind w:left="1440" w:hanging="1440"/>
        <w:rPr>
          <w:rFonts w:ascii="Arial" w:hAnsi="Arial" w:cs="Arial"/>
          <w:sz w:val="20"/>
          <w:szCs w:val="20"/>
        </w:rPr>
      </w:pPr>
    </w:p>
    <w:p w14:paraId="0ECE6ADC" w14:textId="77777777" w:rsidR="006C2E36" w:rsidRDefault="006C2E36" w:rsidP="00C91665">
      <w:pPr>
        <w:ind w:left="1440" w:hanging="1440"/>
        <w:rPr>
          <w:rFonts w:ascii="Arial" w:hAnsi="Arial" w:cs="Arial"/>
          <w:sz w:val="20"/>
          <w:szCs w:val="20"/>
        </w:rPr>
      </w:pPr>
    </w:p>
    <w:p w14:paraId="5BC1BB3A" w14:textId="5C197019" w:rsidR="006C2E36" w:rsidRDefault="006C2E36" w:rsidP="00C91665">
      <w:pPr>
        <w:ind w:left="1440" w:hanging="1440"/>
        <w:rPr>
          <w:rFonts w:ascii="Arial" w:hAnsi="Arial" w:cs="Arial"/>
          <w:sz w:val="20"/>
          <w:szCs w:val="20"/>
        </w:rPr>
      </w:pPr>
    </w:p>
    <w:p w14:paraId="56EE5595" w14:textId="1056218E" w:rsidR="001D54EE" w:rsidRDefault="001D54EE" w:rsidP="00C91665">
      <w:pPr>
        <w:ind w:left="1440" w:hanging="1440"/>
        <w:rPr>
          <w:rFonts w:ascii="Arial" w:hAnsi="Arial" w:cs="Arial"/>
          <w:sz w:val="20"/>
          <w:szCs w:val="20"/>
        </w:rPr>
      </w:pPr>
    </w:p>
    <w:p w14:paraId="5351F1B1" w14:textId="09B1FA7B" w:rsidR="001D54EE" w:rsidRDefault="001D54EE" w:rsidP="00C91665">
      <w:pPr>
        <w:ind w:left="1440" w:hanging="1440"/>
        <w:rPr>
          <w:rFonts w:ascii="Arial" w:hAnsi="Arial" w:cs="Arial"/>
          <w:sz w:val="20"/>
          <w:szCs w:val="20"/>
        </w:rPr>
      </w:pPr>
    </w:p>
    <w:p w14:paraId="0BE2F8BC" w14:textId="77777777" w:rsidR="001D54EE" w:rsidRDefault="001D54EE" w:rsidP="00C91665">
      <w:pPr>
        <w:ind w:left="1440" w:hanging="1440"/>
        <w:rPr>
          <w:rFonts w:ascii="Arial" w:hAnsi="Arial" w:cs="Arial"/>
          <w:sz w:val="20"/>
          <w:szCs w:val="20"/>
        </w:rPr>
      </w:pPr>
    </w:p>
    <w:tbl>
      <w:tblPr>
        <w:tblW w:w="15465" w:type="dxa"/>
        <w:tblInd w:w="93" w:type="dxa"/>
        <w:tblLook w:val="0000" w:firstRow="0" w:lastRow="0" w:firstColumn="0" w:lastColumn="0" w:noHBand="0" w:noVBand="0"/>
      </w:tblPr>
      <w:tblGrid>
        <w:gridCol w:w="2343"/>
        <w:gridCol w:w="1939"/>
        <w:gridCol w:w="194"/>
        <w:gridCol w:w="582"/>
        <w:gridCol w:w="1028"/>
        <w:gridCol w:w="9379"/>
      </w:tblGrid>
      <w:tr w:rsidR="006C2E36" w:rsidRPr="006C2E36" w14:paraId="05BAC2AF" w14:textId="77777777" w:rsidTr="005E16A9">
        <w:trPr>
          <w:trHeight w:val="660"/>
        </w:trPr>
        <w:tc>
          <w:tcPr>
            <w:tcW w:w="2175" w:type="dxa"/>
            <w:tcBorders>
              <w:top w:val="single" w:sz="4" w:space="0" w:color="auto"/>
              <w:left w:val="single" w:sz="4" w:space="0" w:color="auto"/>
              <w:bottom w:val="single" w:sz="18" w:space="0" w:color="auto"/>
              <w:right w:val="nil"/>
            </w:tcBorders>
            <w:shd w:val="clear" w:color="auto" w:fill="auto"/>
            <w:noWrap/>
            <w:vAlign w:val="bottom"/>
          </w:tcPr>
          <w:p w14:paraId="6744AEA0" w14:textId="77777777" w:rsidR="006C2E36" w:rsidRPr="006C2E36" w:rsidRDefault="006C2E36" w:rsidP="006C2E36">
            <w:pPr>
              <w:overflowPunct w:val="0"/>
              <w:autoSpaceDE w:val="0"/>
              <w:autoSpaceDN w:val="0"/>
              <w:adjustRightInd w:val="0"/>
              <w:spacing w:before="120" w:after="0" w:line="240" w:lineRule="auto"/>
              <w:textAlignment w:val="baseline"/>
              <w:rPr>
                <w:rFonts w:ascii="Arial Black" w:eastAsia="Times New Roman" w:hAnsi="Arial Black" w:cs="Times New Roman"/>
                <w:b/>
                <w:bCs/>
                <w:color w:val="000000"/>
                <w:sz w:val="44"/>
                <w:szCs w:val="44"/>
              </w:rPr>
            </w:pPr>
            <w:r w:rsidRPr="006C2E36">
              <w:rPr>
                <w:rFonts w:ascii="Arial Black" w:eastAsia="Times New Roman" w:hAnsi="Arial Black" w:cs="Times New Roman"/>
                <w:b/>
                <w:bCs/>
                <w:color w:val="000000"/>
                <w:sz w:val="44"/>
                <w:szCs w:val="44"/>
              </w:rPr>
              <w:t xml:space="preserve">NOVICE </w:t>
            </w:r>
          </w:p>
        </w:tc>
        <w:tc>
          <w:tcPr>
            <w:tcW w:w="1800" w:type="dxa"/>
            <w:tcBorders>
              <w:top w:val="single" w:sz="4" w:space="0" w:color="auto"/>
              <w:left w:val="nil"/>
              <w:bottom w:val="single" w:sz="18" w:space="0" w:color="auto"/>
              <w:right w:val="nil"/>
            </w:tcBorders>
            <w:shd w:val="clear" w:color="auto" w:fill="auto"/>
            <w:noWrap/>
            <w:vAlign w:val="bottom"/>
          </w:tcPr>
          <w:p w14:paraId="50EC2683" w14:textId="77777777" w:rsidR="006C2E36" w:rsidRPr="006C2E36" w:rsidRDefault="006C2E36" w:rsidP="006C2E36">
            <w:pPr>
              <w:overflowPunct w:val="0"/>
              <w:autoSpaceDE w:val="0"/>
              <w:autoSpaceDN w:val="0"/>
              <w:adjustRightInd w:val="0"/>
              <w:spacing w:before="120" w:after="0" w:line="240" w:lineRule="auto"/>
              <w:textAlignment w:val="baseline"/>
              <w:rPr>
                <w:rFonts w:ascii="Calibri" w:eastAsia="Times New Roman" w:hAnsi="Calibri" w:cs="Times New Roman"/>
                <w:color w:val="000000"/>
                <w:sz w:val="28"/>
                <w:szCs w:val="28"/>
              </w:rPr>
            </w:pPr>
          </w:p>
        </w:tc>
        <w:tc>
          <w:tcPr>
            <w:tcW w:w="720" w:type="dxa"/>
            <w:gridSpan w:val="2"/>
            <w:tcBorders>
              <w:top w:val="single" w:sz="4" w:space="0" w:color="auto"/>
              <w:left w:val="nil"/>
              <w:bottom w:val="single" w:sz="18" w:space="0" w:color="auto"/>
              <w:right w:val="nil"/>
            </w:tcBorders>
            <w:shd w:val="clear" w:color="auto" w:fill="auto"/>
            <w:noWrap/>
            <w:vAlign w:val="bottom"/>
          </w:tcPr>
          <w:p w14:paraId="0E8E4922" w14:textId="77777777" w:rsidR="006C2E36" w:rsidRPr="006C2E36" w:rsidRDefault="006C2E36" w:rsidP="006C2E36">
            <w:pPr>
              <w:overflowPunct w:val="0"/>
              <w:autoSpaceDE w:val="0"/>
              <w:autoSpaceDN w:val="0"/>
              <w:adjustRightInd w:val="0"/>
              <w:spacing w:before="120" w:after="0" w:line="240" w:lineRule="auto"/>
              <w:textAlignment w:val="baseline"/>
              <w:rPr>
                <w:rFonts w:ascii="Calibri" w:eastAsia="Times New Roman" w:hAnsi="Calibri" w:cs="Times New Roman"/>
                <w:color w:val="000000"/>
              </w:rPr>
            </w:pPr>
          </w:p>
        </w:tc>
        <w:tc>
          <w:tcPr>
            <w:tcW w:w="8229" w:type="dxa"/>
            <w:gridSpan w:val="2"/>
            <w:tcBorders>
              <w:top w:val="single" w:sz="4" w:space="0" w:color="auto"/>
              <w:left w:val="nil"/>
              <w:bottom w:val="single" w:sz="18" w:space="0" w:color="auto"/>
              <w:right w:val="nil"/>
            </w:tcBorders>
            <w:shd w:val="clear" w:color="auto" w:fill="auto"/>
            <w:noWrap/>
            <w:vAlign w:val="bottom"/>
          </w:tcPr>
          <w:p w14:paraId="03985327" w14:textId="77777777" w:rsidR="006C2E36" w:rsidRPr="006C2E36" w:rsidRDefault="006C2E36" w:rsidP="006C2E36">
            <w:pPr>
              <w:overflowPunct w:val="0"/>
              <w:autoSpaceDE w:val="0"/>
              <w:autoSpaceDN w:val="0"/>
              <w:adjustRightInd w:val="0"/>
              <w:spacing w:before="120" w:after="0" w:line="240" w:lineRule="auto"/>
              <w:textAlignment w:val="baseline"/>
              <w:rPr>
                <w:rFonts w:ascii="Calibri" w:eastAsia="Times New Roman" w:hAnsi="Calibri" w:cs="Times New Roman"/>
                <w:color w:val="000000"/>
                <w:sz w:val="36"/>
                <w:szCs w:val="36"/>
              </w:rPr>
            </w:pPr>
            <w:r w:rsidRPr="006C2E36">
              <w:rPr>
                <w:rFonts w:ascii="Calibri" w:eastAsia="Times New Roman" w:hAnsi="Calibri" w:cs="Times New Roman"/>
                <w:b/>
                <w:bCs/>
                <w:color w:val="000000"/>
                <w:sz w:val="36"/>
                <w:szCs w:val="36"/>
              </w:rPr>
              <w:t>RETRIEVING ABILITY TEST FOR GUNDOGS</w:t>
            </w:r>
          </w:p>
        </w:tc>
      </w:tr>
      <w:tr w:rsidR="006C2E36" w:rsidRPr="006C2E36" w14:paraId="0A2DAC38" w14:textId="77777777" w:rsidTr="005E16A9">
        <w:trPr>
          <w:gridAfter w:val="1"/>
          <w:wAfter w:w="8705" w:type="dxa"/>
          <w:trHeight w:val="390"/>
        </w:trPr>
        <w:tc>
          <w:tcPr>
            <w:tcW w:w="2175" w:type="dxa"/>
            <w:tcBorders>
              <w:top w:val="single" w:sz="18" w:space="0" w:color="auto"/>
              <w:left w:val="single" w:sz="18" w:space="0" w:color="auto"/>
              <w:bottom w:val="single" w:sz="18" w:space="0" w:color="auto"/>
              <w:right w:val="nil"/>
            </w:tcBorders>
            <w:shd w:val="clear" w:color="auto" w:fill="auto"/>
            <w:noWrap/>
            <w:vAlign w:val="bottom"/>
          </w:tcPr>
          <w:p w14:paraId="68CB59E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sz w:val="20"/>
                <w:szCs w:val="20"/>
              </w:rPr>
            </w:pPr>
            <w:r w:rsidRPr="006C2E36">
              <w:rPr>
                <w:rFonts w:ascii="Calibri" w:eastAsia="Times New Roman" w:hAnsi="Calibri" w:cs="Times New Roman"/>
                <w:b/>
                <w:bCs/>
                <w:color w:val="000000"/>
                <w:sz w:val="20"/>
                <w:szCs w:val="20"/>
              </w:rPr>
              <w:t> </w:t>
            </w:r>
          </w:p>
        </w:tc>
        <w:tc>
          <w:tcPr>
            <w:tcW w:w="3474" w:type="dxa"/>
            <w:gridSpan w:val="4"/>
            <w:tcBorders>
              <w:top w:val="single" w:sz="18" w:space="0" w:color="auto"/>
              <w:left w:val="nil"/>
              <w:bottom w:val="single" w:sz="18" w:space="0" w:color="auto"/>
              <w:right w:val="single" w:sz="4" w:space="0" w:color="auto"/>
            </w:tcBorders>
            <w:shd w:val="clear" w:color="auto" w:fill="auto"/>
            <w:noWrap/>
            <w:vAlign w:val="bottom"/>
          </w:tcPr>
          <w:p w14:paraId="5C462606" w14:textId="77777777" w:rsidR="006C2E36" w:rsidRPr="006C2E36" w:rsidRDefault="006C2E36" w:rsidP="006C2E36">
            <w:pPr>
              <w:overflowPunct w:val="0"/>
              <w:autoSpaceDE w:val="0"/>
              <w:autoSpaceDN w:val="0"/>
              <w:adjustRightInd w:val="0"/>
              <w:spacing w:after="0" w:line="240" w:lineRule="auto"/>
              <w:jc w:val="right"/>
              <w:textAlignment w:val="baseline"/>
              <w:rPr>
                <w:rFonts w:ascii="Calibri" w:eastAsia="Times New Roman" w:hAnsi="Calibri" w:cs="Times New Roman"/>
                <w:b/>
                <w:bCs/>
                <w:color w:val="000000"/>
                <w:sz w:val="28"/>
                <w:szCs w:val="28"/>
              </w:rPr>
            </w:pPr>
            <w:r w:rsidRPr="006C2E36">
              <w:rPr>
                <w:rFonts w:ascii="Calibri" w:eastAsia="Times New Roman" w:hAnsi="Calibri" w:cs="Times New Roman"/>
                <w:color w:val="000000"/>
                <w:sz w:val="28"/>
                <w:szCs w:val="28"/>
              </w:rPr>
              <w:t>Competitor Number</w:t>
            </w:r>
            <w:r w:rsidRPr="006C2E36">
              <w:rPr>
                <w:rFonts w:ascii="Calibri" w:eastAsia="Times New Roman" w:hAnsi="Calibri" w:cs="Times New Roman"/>
                <w:b/>
                <w:bCs/>
                <w:color w:val="000000"/>
                <w:sz w:val="28"/>
                <w:szCs w:val="28"/>
              </w:rPr>
              <w:t>  </w:t>
            </w:r>
          </w:p>
        </w:tc>
      </w:tr>
      <w:tr w:rsidR="006C2E36" w:rsidRPr="006C2E36" w14:paraId="6DFC4D7C" w14:textId="77777777" w:rsidTr="005E16A9">
        <w:trPr>
          <w:gridAfter w:val="1"/>
          <w:wAfter w:w="8705" w:type="dxa"/>
          <w:trHeight w:val="191"/>
        </w:trPr>
        <w:tc>
          <w:tcPr>
            <w:tcW w:w="2175" w:type="dxa"/>
            <w:tcBorders>
              <w:top w:val="nil"/>
              <w:left w:val="single" w:sz="18" w:space="0" w:color="auto"/>
              <w:bottom w:val="nil"/>
              <w:right w:val="nil"/>
            </w:tcBorders>
            <w:shd w:val="clear" w:color="auto" w:fill="auto"/>
            <w:noWrap/>
            <w:vAlign w:val="bottom"/>
          </w:tcPr>
          <w:p w14:paraId="1534935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c>
          <w:tcPr>
            <w:tcW w:w="1800" w:type="dxa"/>
            <w:tcBorders>
              <w:top w:val="nil"/>
              <w:left w:val="nil"/>
              <w:bottom w:val="nil"/>
              <w:right w:val="nil"/>
            </w:tcBorders>
            <w:shd w:val="clear" w:color="auto" w:fill="auto"/>
            <w:noWrap/>
            <w:vAlign w:val="bottom"/>
          </w:tcPr>
          <w:p w14:paraId="1D0671BD"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1674" w:type="dxa"/>
            <w:gridSpan w:val="3"/>
            <w:tcBorders>
              <w:top w:val="nil"/>
              <w:left w:val="nil"/>
              <w:bottom w:val="single" w:sz="4" w:space="0" w:color="auto"/>
              <w:right w:val="single" w:sz="4" w:space="0" w:color="auto"/>
            </w:tcBorders>
            <w:shd w:val="clear" w:color="auto" w:fill="auto"/>
            <w:noWrap/>
            <w:vAlign w:val="bottom"/>
          </w:tcPr>
          <w:p w14:paraId="1B462B6A" w14:textId="77777777" w:rsidR="006C2E36" w:rsidRPr="006C2E36" w:rsidRDefault="006C2E36" w:rsidP="006C2E36">
            <w:pPr>
              <w:overflowPunct w:val="0"/>
              <w:autoSpaceDE w:val="0"/>
              <w:autoSpaceDN w:val="0"/>
              <w:adjustRightInd w:val="0"/>
              <w:spacing w:after="0" w:line="240" w:lineRule="auto"/>
              <w:jc w:val="right"/>
              <w:textAlignment w:val="baseline"/>
              <w:rPr>
                <w:rFonts w:ascii="Calibri" w:eastAsia="Times New Roman" w:hAnsi="Calibri" w:cs="Times New Roman"/>
                <w:color w:val="000000"/>
                <w:sz w:val="16"/>
                <w:szCs w:val="16"/>
              </w:rPr>
            </w:pPr>
            <w:r w:rsidRPr="006C2E36">
              <w:rPr>
                <w:rFonts w:ascii="Calibri" w:eastAsia="Times New Roman" w:hAnsi="Calibri" w:cs="Times New Roman"/>
                <w:color w:val="000000"/>
              </w:rPr>
              <w:t> </w:t>
            </w:r>
            <w:r w:rsidRPr="006C2E36">
              <w:rPr>
                <w:rFonts w:ascii="Calibri" w:eastAsia="Times New Roman" w:hAnsi="Calibri" w:cs="Times New Roman"/>
                <w:color w:val="000000"/>
                <w:sz w:val="16"/>
                <w:szCs w:val="16"/>
              </w:rPr>
              <w:t>MAXIMUM POINTS</w:t>
            </w:r>
          </w:p>
        </w:tc>
      </w:tr>
      <w:tr w:rsidR="006C2E36" w:rsidRPr="006C2E36" w14:paraId="07C68EFE" w14:textId="77777777" w:rsidTr="005E16A9">
        <w:trPr>
          <w:gridAfter w:val="1"/>
          <w:wAfter w:w="8705" w:type="dxa"/>
          <w:trHeight w:val="360"/>
        </w:trPr>
        <w:tc>
          <w:tcPr>
            <w:tcW w:w="2175" w:type="dxa"/>
            <w:tcBorders>
              <w:top w:val="single" w:sz="4" w:space="0" w:color="auto"/>
              <w:left w:val="single" w:sz="18" w:space="0" w:color="auto"/>
              <w:bottom w:val="single" w:sz="4" w:space="0" w:color="auto"/>
              <w:right w:val="nil"/>
            </w:tcBorders>
            <w:shd w:val="clear" w:color="auto" w:fill="auto"/>
            <w:noWrap/>
            <w:vAlign w:val="bottom"/>
          </w:tcPr>
          <w:p w14:paraId="03356EE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EXERCISE 1</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14:paraId="33ED750E"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HEELING 20-30 METRES</w:t>
            </w:r>
          </w:p>
        </w:tc>
        <w:tc>
          <w:tcPr>
            <w:tcW w:w="954" w:type="dxa"/>
            <w:tcBorders>
              <w:top w:val="single" w:sz="4" w:space="0" w:color="auto"/>
              <w:left w:val="nil"/>
              <w:bottom w:val="single" w:sz="4" w:space="0" w:color="auto"/>
              <w:right w:val="nil"/>
            </w:tcBorders>
            <w:shd w:val="clear" w:color="auto" w:fill="auto"/>
            <w:noWrap/>
            <w:vAlign w:val="bottom"/>
          </w:tcPr>
          <w:p w14:paraId="37B076B3"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10</w:t>
            </w:r>
          </w:p>
        </w:tc>
      </w:tr>
      <w:tr w:rsidR="006C2E36" w:rsidRPr="006C2E36" w14:paraId="2D01EC62" w14:textId="77777777" w:rsidTr="005E16A9">
        <w:trPr>
          <w:gridAfter w:val="1"/>
          <w:wAfter w:w="8705" w:type="dxa"/>
          <w:trHeight w:val="360"/>
        </w:trPr>
        <w:tc>
          <w:tcPr>
            <w:tcW w:w="2175" w:type="dxa"/>
            <w:tcBorders>
              <w:top w:val="nil"/>
              <w:left w:val="single" w:sz="18" w:space="0" w:color="auto"/>
              <w:bottom w:val="single" w:sz="4" w:space="0" w:color="auto"/>
              <w:right w:val="nil"/>
            </w:tcBorders>
            <w:shd w:val="clear" w:color="auto" w:fill="auto"/>
            <w:noWrap/>
            <w:vAlign w:val="bottom"/>
          </w:tcPr>
          <w:p w14:paraId="67685135"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EXERCISE 2</w:t>
            </w:r>
          </w:p>
        </w:tc>
        <w:tc>
          <w:tcPr>
            <w:tcW w:w="1800" w:type="dxa"/>
            <w:tcBorders>
              <w:top w:val="nil"/>
              <w:left w:val="nil"/>
              <w:bottom w:val="single" w:sz="4" w:space="0" w:color="auto"/>
              <w:right w:val="nil"/>
            </w:tcBorders>
            <w:shd w:val="clear" w:color="auto" w:fill="auto"/>
            <w:noWrap/>
            <w:vAlign w:val="bottom"/>
          </w:tcPr>
          <w:p w14:paraId="28003B2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RECALL</w:t>
            </w:r>
          </w:p>
        </w:tc>
        <w:tc>
          <w:tcPr>
            <w:tcW w:w="720" w:type="dxa"/>
            <w:gridSpan w:val="2"/>
            <w:tcBorders>
              <w:top w:val="nil"/>
              <w:left w:val="nil"/>
              <w:bottom w:val="single" w:sz="4" w:space="0" w:color="auto"/>
              <w:right w:val="single" w:sz="4" w:space="0" w:color="auto"/>
            </w:tcBorders>
            <w:shd w:val="clear" w:color="auto" w:fill="auto"/>
            <w:noWrap/>
            <w:vAlign w:val="bottom"/>
          </w:tcPr>
          <w:p w14:paraId="2BEA9D17"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c>
          <w:tcPr>
            <w:tcW w:w="954" w:type="dxa"/>
            <w:tcBorders>
              <w:top w:val="nil"/>
              <w:left w:val="nil"/>
              <w:bottom w:val="single" w:sz="4" w:space="0" w:color="auto"/>
              <w:right w:val="nil"/>
            </w:tcBorders>
            <w:shd w:val="clear" w:color="auto" w:fill="auto"/>
            <w:noWrap/>
            <w:vAlign w:val="bottom"/>
          </w:tcPr>
          <w:p w14:paraId="6299453C"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15</w:t>
            </w:r>
          </w:p>
        </w:tc>
      </w:tr>
      <w:tr w:rsidR="006C2E36" w:rsidRPr="006C2E36" w14:paraId="1CC6E139" w14:textId="77777777" w:rsidTr="005E16A9">
        <w:trPr>
          <w:gridAfter w:val="1"/>
          <w:wAfter w:w="8705" w:type="dxa"/>
          <w:trHeight w:val="360"/>
        </w:trPr>
        <w:tc>
          <w:tcPr>
            <w:tcW w:w="2175" w:type="dxa"/>
            <w:tcBorders>
              <w:top w:val="nil"/>
              <w:left w:val="single" w:sz="18" w:space="0" w:color="auto"/>
              <w:bottom w:val="single" w:sz="4" w:space="0" w:color="auto"/>
              <w:right w:val="nil"/>
            </w:tcBorders>
            <w:shd w:val="clear" w:color="auto" w:fill="auto"/>
            <w:noWrap/>
            <w:vAlign w:val="bottom"/>
          </w:tcPr>
          <w:p w14:paraId="3DD6406C"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EXERCISE 3</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14:paraId="5F723A6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RETRIEVE 50 METRES</w:t>
            </w:r>
          </w:p>
        </w:tc>
        <w:tc>
          <w:tcPr>
            <w:tcW w:w="954" w:type="dxa"/>
            <w:tcBorders>
              <w:top w:val="nil"/>
              <w:left w:val="nil"/>
              <w:bottom w:val="single" w:sz="4" w:space="0" w:color="auto"/>
              <w:right w:val="nil"/>
            </w:tcBorders>
            <w:shd w:val="clear" w:color="auto" w:fill="auto"/>
            <w:noWrap/>
            <w:vAlign w:val="bottom"/>
          </w:tcPr>
          <w:p w14:paraId="3C36C8EC"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30</w:t>
            </w:r>
          </w:p>
        </w:tc>
      </w:tr>
      <w:tr w:rsidR="006C2E36" w:rsidRPr="006C2E36" w14:paraId="38577CD4" w14:textId="77777777" w:rsidTr="005E16A9">
        <w:trPr>
          <w:gridAfter w:val="1"/>
          <w:wAfter w:w="8705" w:type="dxa"/>
          <w:trHeight w:val="360"/>
        </w:trPr>
        <w:tc>
          <w:tcPr>
            <w:tcW w:w="2175" w:type="dxa"/>
            <w:tcBorders>
              <w:top w:val="nil"/>
              <w:left w:val="single" w:sz="18" w:space="0" w:color="auto"/>
              <w:bottom w:val="single" w:sz="4" w:space="0" w:color="auto"/>
              <w:right w:val="nil"/>
            </w:tcBorders>
            <w:shd w:val="clear" w:color="auto" w:fill="auto"/>
            <w:noWrap/>
            <w:vAlign w:val="bottom"/>
          </w:tcPr>
          <w:p w14:paraId="14BB193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EXERCISE 4</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14:paraId="68C3B7E2"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RETRIEVE 70 METRES</w:t>
            </w:r>
          </w:p>
        </w:tc>
        <w:tc>
          <w:tcPr>
            <w:tcW w:w="954" w:type="dxa"/>
            <w:tcBorders>
              <w:top w:val="nil"/>
              <w:left w:val="nil"/>
              <w:bottom w:val="single" w:sz="4" w:space="0" w:color="auto"/>
              <w:right w:val="nil"/>
            </w:tcBorders>
            <w:shd w:val="clear" w:color="auto" w:fill="auto"/>
            <w:noWrap/>
            <w:vAlign w:val="bottom"/>
          </w:tcPr>
          <w:p w14:paraId="377255EF"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35</w:t>
            </w:r>
          </w:p>
        </w:tc>
      </w:tr>
      <w:tr w:rsidR="006C2E36" w:rsidRPr="006C2E36" w14:paraId="697319A7" w14:textId="77777777" w:rsidTr="005E16A9">
        <w:trPr>
          <w:gridAfter w:val="1"/>
          <w:wAfter w:w="8705" w:type="dxa"/>
          <w:trHeight w:val="360"/>
        </w:trPr>
        <w:tc>
          <w:tcPr>
            <w:tcW w:w="2175" w:type="dxa"/>
            <w:tcBorders>
              <w:top w:val="nil"/>
              <w:left w:val="single" w:sz="18" w:space="0" w:color="auto"/>
              <w:bottom w:val="single" w:sz="12" w:space="0" w:color="auto"/>
              <w:right w:val="nil"/>
            </w:tcBorders>
            <w:shd w:val="clear" w:color="auto" w:fill="auto"/>
            <w:noWrap/>
            <w:vAlign w:val="bottom"/>
          </w:tcPr>
          <w:p w14:paraId="0F5CA40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 xml:space="preserve">ACTION AND STYLE </w:t>
            </w:r>
          </w:p>
        </w:tc>
        <w:tc>
          <w:tcPr>
            <w:tcW w:w="1980" w:type="dxa"/>
            <w:gridSpan w:val="2"/>
            <w:tcBorders>
              <w:top w:val="nil"/>
              <w:left w:val="nil"/>
              <w:bottom w:val="single" w:sz="12" w:space="0" w:color="auto"/>
              <w:right w:val="nil"/>
            </w:tcBorders>
            <w:shd w:val="clear" w:color="auto" w:fill="auto"/>
            <w:noWrap/>
            <w:vAlign w:val="bottom"/>
          </w:tcPr>
          <w:p w14:paraId="700DD0F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p>
        </w:tc>
        <w:tc>
          <w:tcPr>
            <w:tcW w:w="540" w:type="dxa"/>
            <w:tcBorders>
              <w:top w:val="nil"/>
              <w:left w:val="nil"/>
              <w:bottom w:val="single" w:sz="12" w:space="0" w:color="auto"/>
              <w:right w:val="single" w:sz="4" w:space="0" w:color="auto"/>
            </w:tcBorders>
            <w:shd w:val="clear" w:color="auto" w:fill="auto"/>
            <w:noWrap/>
            <w:vAlign w:val="bottom"/>
          </w:tcPr>
          <w:p w14:paraId="5D17BDC5"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c>
          <w:tcPr>
            <w:tcW w:w="954" w:type="dxa"/>
            <w:tcBorders>
              <w:top w:val="nil"/>
              <w:left w:val="nil"/>
              <w:bottom w:val="single" w:sz="12" w:space="0" w:color="auto"/>
              <w:right w:val="nil"/>
            </w:tcBorders>
            <w:shd w:val="clear" w:color="auto" w:fill="auto"/>
            <w:noWrap/>
            <w:vAlign w:val="bottom"/>
          </w:tcPr>
          <w:p w14:paraId="72D82793"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10</w:t>
            </w:r>
          </w:p>
        </w:tc>
      </w:tr>
      <w:tr w:rsidR="006C2E36" w:rsidRPr="006C2E36" w14:paraId="134F1D54" w14:textId="77777777" w:rsidTr="005E16A9">
        <w:trPr>
          <w:gridAfter w:val="1"/>
          <w:wAfter w:w="8705" w:type="dxa"/>
          <w:trHeight w:val="315"/>
        </w:trPr>
        <w:tc>
          <w:tcPr>
            <w:tcW w:w="2175" w:type="dxa"/>
            <w:tcBorders>
              <w:top w:val="single" w:sz="12" w:space="0" w:color="auto"/>
              <w:left w:val="single" w:sz="18" w:space="0" w:color="auto"/>
              <w:bottom w:val="single" w:sz="18" w:space="0" w:color="auto"/>
              <w:right w:val="nil"/>
            </w:tcBorders>
            <w:shd w:val="clear" w:color="auto" w:fill="C0C0C0"/>
            <w:noWrap/>
            <w:vAlign w:val="bottom"/>
          </w:tcPr>
          <w:p w14:paraId="7FAC0131"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TOTAL POINTS</w:t>
            </w:r>
          </w:p>
        </w:tc>
        <w:tc>
          <w:tcPr>
            <w:tcW w:w="1980" w:type="dxa"/>
            <w:gridSpan w:val="2"/>
            <w:tcBorders>
              <w:top w:val="single" w:sz="12" w:space="0" w:color="auto"/>
              <w:left w:val="nil"/>
              <w:bottom w:val="single" w:sz="18" w:space="0" w:color="auto"/>
              <w:right w:val="nil"/>
            </w:tcBorders>
            <w:shd w:val="clear" w:color="auto" w:fill="C0C0C0"/>
            <w:noWrap/>
            <w:vAlign w:val="bottom"/>
          </w:tcPr>
          <w:p w14:paraId="04B6B9B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 </w:t>
            </w:r>
          </w:p>
        </w:tc>
        <w:tc>
          <w:tcPr>
            <w:tcW w:w="540" w:type="dxa"/>
            <w:tcBorders>
              <w:top w:val="single" w:sz="12" w:space="0" w:color="auto"/>
              <w:left w:val="nil"/>
              <w:bottom w:val="single" w:sz="18" w:space="0" w:color="auto"/>
              <w:right w:val="single" w:sz="4" w:space="0" w:color="auto"/>
            </w:tcBorders>
            <w:shd w:val="clear" w:color="auto" w:fill="C0C0C0"/>
            <w:noWrap/>
            <w:vAlign w:val="bottom"/>
          </w:tcPr>
          <w:p w14:paraId="70FFD109"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c>
          <w:tcPr>
            <w:tcW w:w="954" w:type="dxa"/>
            <w:tcBorders>
              <w:top w:val="single" w:sz="12" w:space="0" w:color="auto"/>
              <w:left w:val="nil"/>
              <w:bottom w:val="single" w:sz="18" w:space="0" w:color="auto"/>
              <w:right w:val="nil"/>
            </w:tcBorders>
            <w:shd w:val="clear" w:color="auto" w:fill="C0C0C0"/>
            <w:noWrap/>
            <w:vAlign w:val="bottom"/>
          </w:tcPr>
          <w:p w14:paraId="21033684" w14:textId="77777777" w:rsidR="006C2E36" w:rsidRPr="006C2E36" w:rsidRDefault="006C2E36" w:rsidP="006C2E36">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6C2E36">
              <w:rPr>
                <w:rFonts w:ascii="Calibri" w:eastAsia="Times New Roman" w:hAnsi="Calibri" w:cs="Times New Roman"/>
                <w:color w:val="000000"/>
              </w:rPr>
              <w:t>100</w:t>
            </w:r>
          </w:p>
        </w:tc>
      </w:tr>
      <w:tr w:rsidR="006C2E36" w:rsidRPr="006C2E36" w14:paraId="448F12B1" w14:textId="77777777" w:rsidTr="005E16A9">
        <w:trPr>
          <w:gridAfter w:val="1"/>
          <w:wAfter w:w="8705" w:type="dxa"/>
          <w:trHeight w:val="300"/>
        </w:trPr>
        <w:tc>
          <w:tcPr>
            <w:tcW w:w="4155" w:type="dxa"/>
            <w:gridSpan w:val="3"/>
            <w:tcBorders>
              <w:top w:val="single" w:sz="18" w:space="0" w:color="auto"/>
              <w:left w:val="single" w:sz="18" w:space="0" w:color="auto"/>
              <w:bottom w:val="nil"/>
              <w:right w:val="nil"/>
            </w:tcBorders>
            <w:shd w:val="clear" w:color="auto" w:fill="auto"/>
            <w:noWrap/>
            <w:vAlign w:val="bottom"/>
          </w:tcPr>
          <w:p w14:paraId="5D24DBE8"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WORKSHEET Deductions For misbehaviour</w:t>
            </w:r>
          </w:p>
        </w:tc>
        <w:tc>
          <w:tcPr>
            <w:tcW w:w="540" w:type="dxa"/>
            <w:tcBorders>
              <w:top w:val="single" w:sz="18" w:space="0" w:color="auto"/>
              <w:left w:val="single" w:sz="4" w:space="0" w:color="auto"/>
              <w:bottom w:val="nil"/>
              <w:right w:val="nil"/>
            </w:tcBorders>
            <w:shd w:val="clear" w:color="auto" w:fill="auto"/>
            <w:noWrap/>
            <w:vAlign w:val="bottom"/>
          </w:tcPr>
          <w:p w14:paraId="6A153C8E"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6C2E36">
              <w:rPr>
                <w:rFonts w:ascii="Calibri" w:eastAsia="Times New Roman" w:hAnsi="Calibri" w:cs="Times New Roman"/>
                <w:b/>
                <w:bCs/>
                <w:color w:val="000000"/>
              </w:rPr>
              <w:t> </w:t>
            </w:r>
          </w:p>
        </w:tc>
        <w:tc>
          <w:tcPr>
            <w:tcW w:w="954" w:type="dxa"/>
            <w:tcBorders>
              <w:top w:val="single" w:sz="18" w:space="0" w:color="auto"/>
              <w:left w:val="nil"/>
              <w:bottom w:val="nil"/>
              <w:right w:val="single" w:sz="4" w:space="0" w:color="auto"/>
            </w:tcBorders>
            <w:shd w:val="clear" w:color="auto" w:fill="auto"/>
            <w:noWrap/>
            <w:vAlign w:val="bottom"/>
          </w:tcPr>
          <w:p w14:paraId="4BC0F54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6C2E36">
              <w:rPr>
                <w:rFonts w:ascii="Calibri" w:eastAsia="Times New Roman" w:hAnsi="Calibri" w:cs="Times New Roman"/>
                <w:color w:val="000000"/>
              </w:rPr>
              <w:t> </w:t>
            </w:r>
          </w:p>
        </w:tc>
      </w:tr>
      <w:tr w:rsidR="006C2E36" w:rsidRPr="006C2E36" w14:paraId="6C5B4017" w14:textId="77777777" w:rsidTr="005E16A9">
        <w:trPr>
          <w:gridAfter w:val="1"/>
          <w:wAfter w:w="8705" w:type="dxa"/>
          <w:trHeight w:val="300"/>
        </w:trPr>
        <w:tc>
          <w:tcPr>
            <w:tcW w:w="2175" w:type="dxa"/>
            <w:tcBorders>
              <w:top w:val="single" w:sz="4" w:space="0" w:color="auto"/>
              <w:left w:val="single" w:sz="18" w:space="0" w:color="auto"/>
              <w:bottom w:val="single" w:sz="4" w:space="0" w:color="auto"/>
              <w:right w:val="nil"/>
            </w:tcBorders>
            <w:shd w:val="clear" w:color="auto" w:fill="auto"/>
            <w:noWrap/>
            <w:vAlign w:val="bottom"/>
          </w:tcPr>
          <w:p w14:paraId="4F5FA6EF" w14:textId="74C8DEAA" w:rsidR="006C2E36" w:rsidRPr="000F09BB" w:rsidRDefault="000F09BB" w:rsidP="006C2E36">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0F09BB">
              <w:rPr>
                <w:rFonts w:ascii="Calibri" w:eastAsia="Times New Roman" w:hAnsi="Calibri" w:cs="Times New Roman"/>
                <w:i/>
                <w:iCs/>
                <w:color w:val="0070C0"/>
                <w:sz w:val="18"/>
                <w:szCs w:val="18"/>
              </w:rPr>
              <w:t>Movement whilst in the STAY</w:t>
            </w:r>
          </w:p>
          <w:p w14:paraId="3FCCDEFA" w14:textId="7F0711B1" w:rsidR="006C2E36"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i/>
                <w:iCs/>
                <w:color w:val="0070C0"/>
                <w:sz w:val="18"/>
                <w:szCs w:val="18"/>
              </w:rPr>
              <w:t xml:space="preserve">Complete </w:t>
            </w:r>
            <w:r w:rsidR="006C2E36" w:rsidRPr="000F09BB">
              <w:rPr>
                <w:rFonts w:ascii="Calibri" w:eastAsia="Times New Roman" w:hAnsi="Calibri" w:cs="Times New Roman"/>
                <w:i/>
                <w:iCs/>
                <w:color w:val="0070C0"/>
                <w:sz w:val="18"/>
                <w:szCs w:val="18"/>
              </w:rPr>
              <w:t>F</w:t>
            </w:r>
            <w:r w:rsidR="006C2E36" w:rsidRPr="006C2E36">
              <w:rPr>
                <w:rFonts w:ascii="Calibri" w:eastAsia="Times New Roman" w:hAnsi="Calibri" w:cs="Times New Roman"/>
                <w:i/>
                <w:iCs/>
                <w:color w:val="0070C0"/>
                <w:sz w:val="18"/>
                <w:szCs w:val="18"/>
              </w:rPr>
              <w:t xml:space="preserve">ailure to STAY </w:t>
            </w:r>
            <w:r w:rsidR="001D54EE">
              <w:rPr>
                <w:rFonts w:ascii="Calibri" w:eastAsia="Times New Roman" w:hAnsi="Calibri" w:cs="Times New Roman"/>
                <w:i/>
                <w:iCs/>
                <w:color w:val="0070C0"/>
                <w:sz w:val="18"/>
                <w:szCs w:val="18"/>
              </w:rPr>
              <w:t>Exercise 2</w:t>
            </w:r>
          </w:p>
        </w:tc>
        <w:tc>
          <w:tcPr>
            <w:tcW w:w="1980" w:type="dxa"/>
            <w:gridSpan w:val="2"/>
            <w:tcBorders>
              <w:top w:val="single" w:sz="4" w:space="0" w:color="auto"/>
              <w:left w:val="nil"/>
              <w:bottom w:val="single" w:sz="4" w:space="0" w:color="auto"/>
              <w:right w:val="nil"/>
            </w:tcBorders>
            <w:shd w:val="clear" w:color="auto" w:fill="auto"/>
            <w:noWrap/>
            <w:vAlign w:val="bottom"/>
          </w:tcPr>
          <w:p w14:paraId="3192EC05"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A39BB80" w14:textId="7E908290" w:rsid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0F09BB">
              <w:rPr>
                <w:rFonts w:ascii="Calibri" w:eastAsia="Times New Roman" w:hAnsi="Calibri" w:cs="Times New Roman"/>
                <w:i/>
                <w:iCs/>
                <w:color w:val="0070C0"/>
                <w:sz w:val="18"/>
                <w:szCs w:val="18"/>
              </w:rPr>
              <w:t>Up to 5 points</w:t>
            </w:r>
          </w:p>
          <w:p w14:paraId="08EDD4AA" w14:textId="77777777" w:rsidR="001D54EE" w:rsidRPr="000F09BB" w:rsidRDefault="001D54EE" w:rsidP="006C2E36">
            <w:pPr>
              <w:overflowPunct w:val="0"/>
              <w:autoSpaceDE w:val="0"/>
              <w:autoSpaceDN w:val="0"/>
              <w:adjustRightInd w:val="0"/>
              <w:spacing w:after="0" w:line="240" w:lineRule="auto"/>
              <w:textAlignment w:val="baseline"/>
              <w:rPr>
                <w:rFonts w:ascii="Calibri" w:eastAsia="Times New Roman" w:hAnsi="Calibri" w:cs="Times New Roman"/>
                <w:i/>
                <w:iCs/>
                <w:color w:val="000000"/>
                <w:sz w:val="18"/>
                <w:szCs w:val="18"/>
              </w:rPr>
            </w:pPr>
          </w:p>
          <w:p w14:paraId="6C75556E" w14:textId="057ABA51" w:rsidR="000F09BB"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i/>
                <w:iCs/>
                <w:color w:val="000000"/>
                <w:sz w:val="18"/>
                <w:szCs w:val="18"/>
              </w:rPr>
            </w:pPr>
            <w:r w:rsidRPr="000F09BB">
              <w:rPr>
                <w:rFonts w:ascii="Calibri" w:eastAsia="Times New Roman" w:hAnsi="Calibri" w:cs="Times New Roman"/>
                <w:i/>
                <w:iCs/>
                <w:color w:val="0070C0"/>
                <w:sz w:val="18"/>
                <w:szCs w:val="18"/>
              </w:rPr>
              <w:t>NO SCORE</w:t>
            </w:r>
          </w:p>
        </w:tc>
      </w:tr>
      <w:tr w:rsidR="006C2E36" w:rsidRPr="006C2E36" w14:paraId="697392E8"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03B69830"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Extreme Hard Mouth</w:t>
            </w:r>
          </w:p>
        </w:tc>
        <w:tc>
          <w:tcPr>
            <w:tcW w:w="1980" w:type="dxa"/>
            <w:gridSpan w:val="2"/>
            <w:tcBorders>
              <w:top w:val="nil"/>
              <w:left w:val="nil"/>
              <w:bottom w:val="single" w:sz="4" w:space="0" w:color="auto"/>
              <w:right w:val="nil"/>
            </w:tcBorders>
            <w:shd w:val="clear" w:color="auto" w:fill="auto"/>
            <w:noWrap/>
            <w:vAlign w:val="bottom"/>
          </w:tcPr>
          <w:p w14:paraId="0EF91739"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4FC988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NO SCORE</w:t>
            </w:r>
          </w:p>
        </w:tc>
      </w:tr>
      <w:tr w:rsidR="006C2E36" w:rsidRPr="006C2E36" w14:paraId="3DE7B4C0" w14:textId="77777777" w:rsidTr="005E16A9">
        <w:trPr>
          <w:gridAfter w:val="1"/>
          <w:wAfter w:w="8705" w:type="dxa"/>
          <w:trHeight w:val="300"/>
        </w:trPr>
        <w:tc>
          <w:tcPr>
            <w:tcW w:w="4155" w:type="dxa"/>
            <w:gridSpan w:val="3"/>
            <w:tcBorders>
              <w:top w:val="single" w:sz="4" w:space="0" w:color="auto"/>
              <w:left w:val="single" w:sz="18" w:space="0" w:color="auto"/>
              <w:bottom w:val="single" w:sz="4" w:space="0" w:color="auto"/>
              <w:right w:val="nil"/>
            </w:tcBorders>
            <w:shd w:val="clear" w:color="auto" w:fill="auto"/>
            <w:noWrap/>
            <w:vAlign w:val="bottom"/>
          </w:tcPr>
          <w:p w14:paraId="11D7CCC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Failure to Retrieve</w:t>
            </w:r>
          </w:p>
        </w:tc>
        <w:tc>
          <w:tcPr>
            <w:tcW w:w="14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ED71FB2"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NO SCORE</w:t>
            </w:r>
          </w:p>
        </w:tc>
      </w:tr>
      <w:tr w:rsidR="006C2E36" w:rsidRPr="006C2E36" w14:paraId="4939AECD"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7D0DEF5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Hard Mouth</w:t>
            </w:r>
          </w:p>
        </w:tc>
        <w:tc>
          <w:tcPr>
            <w:tcW w:w="1980" w:type="dxa"/>
            <w:gridSpan w:val="2"/>
            <w:tcBorders>
              <w:top w:val="nil"/>
              <w:left w:val="nil"/>
              <w:bottom w:val="single" w:sz="4" w:space="0" w:color="auto"/>
              <w:right w:val="nil"/>
            </w:tcBorders>
            <w:shd w:val="clear" w:color="auto" w:fill="auto"/>
            <w:noWrap/>
            <w:vAlign w:val="bottom"/>
          </w:tcPr>
          <w:p w14:paraId="1AA46C7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30E12AF4"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5 points</w:t>
            </w:r>
          </w:p>
        </w:tc>
      </w:tr>
      <w:tr w:rsidR="006C2E36" w:rsidRPr="006C2E36" w14:paraId="3F29B08E"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44F3D859"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Pottering</w:t>
            </w:r>
          </w:p>
        </w:tc>
        <w:tc>
          <w:tcPr>
            <w:tcW w:w="1980" w:type="dxa"/>
            <w:gridSpan w:val="2"/>
            <w:tcBorders>
              <w:top w:val="nil"/>
              <w:left w:val="nil"/>
              <w:bottom w:val="single" w:sz="4" w:space="0" w:color="auto"/>
              <w:right w:val="nil"/>
            </w:tcBorders>
            <w:shd w:val="clear" w:color="auto" w:fill="auto"/>
            <w:noWrap/>
            <w:vAlign w:val="bottom"/>
          </w:tcPr>
          <w:p w14:paraId="59BF9B0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26AC684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2 points</w:t>
            </w:r>
          </w:p>
        </w:tc>
      </w:tr>
      <w:tr w:rsidR="000F09BB" w:rsidRPr="006C2E36" w14:paraId="37DBEAF1"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1B4A5DC2" w14:textId="77777777" w:rsidR="000F09BB"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980" w:type="dxa"/>
            <w:gridSpan w:val="2"/>
            <w:tcBorders>
              <w:top w:val="nil"/>
              <w:left w:val="nil"/>
              <w:bottom w:val="single" w:sz="4" w:space="0" w:color="auto"/>
              <w:right w:val="nil"/>
            </w:tcBorders>
            <w:shd w:val="clear" w:color="auto" w:fill="auto"/>
            <w:noWrap/>
            <w:vAlign w:val="bottom"/>
          </w:tcPr>
          <w:p w14:paraId="0EFB9579" w14:textId="77777777" w:rsidR="000F09BB"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64A20D0F" w14:textId="77777777" w:rsidR="000F09BB" w:rsidRPr="006C2E36" w:rsidRDefault="000F09BB"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r>
      <w:tr w:rsidR="006C2E36" w:rsidRPr="006C2E36" w14:paraId="73DAD982"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3D6710F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Fouling the Test area</w:t>
            </w:r>
          </w:p>
        </w:tc>
        <w:tc>
          <w:tcPr>
            <w:tcW w:w="1980" w:type="dxa"/>
            <w:gridSpan w:val="2"/>
            <w:tcBorders>
              <w:top w:val="nil"/>
              <w:left w:val="nil"/>
              <w:bottom w:val="single" w:sz="4" w:space="0" w:color="auto"/>
              <w:right w:val="nil"/>
            </w:tcBorders>
            <w:shd w:val="clear" w:color="auto" w:fill="auto"/>
            <w:noWrap/>
            <w:vAlign w:val="bottom"/>
          </w:tcPr>
          <w:p w14:paraId="3603150C"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2F4B391D"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5 points</w:t>
            </w:r>
          </w:p>
        </w:tc>
      </w:tr>
      <w:tr w:rsidR="006C2E36" w:rsidRPr="006C2E36" w14:paraId="092D9AB4"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2DD75779"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Blinking</w:t>
            </w:r>
          </w:p>
        </w:tc>
        <w:tc>
          <w:tcPr>
            <w:tcW w:w="1980" w:type="dxa"/>
            <w:gridSpan w:val="2"/>
            <w:tcBorders>
              <w:top w:val="nil"/>
              <w:left w:val="nil"/>
              <w:bottom w:val="single" w:sz="4" w:space="0" w:color="auto"/>
              <w:right w:val="nil"/>
            </w:tcBorders>
            <w:shd w:val="clear" w:color="auto" w:fill="auto"/>
            <w:noWrap/>
            <w:vAlign w:val="bottom"/>
          </w:tcPr>
          <w:p w14:paraId="3943918D"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7033AAD5"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2 points</w:t>
            </w:r>
          </w:p>
        </w:tc>
      </w:tr>
      <w:tr w:rsidR="006C2E36" w:rsidRPr="006C2E36" w14:paraId="718E478E"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35949F77"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Giving Tongue</w:t>
            </w:r>
          </w:p>
        </w:tc>
        <w:tc>
          <w:tcPr>
            <w:tcW w:w="1980" w:type="dxa"/>
            <w:gridSpan w:val="2"/>
            <w:tcBorders>
              <w:top w:val="nil"/>
              <w:left w:val="nil"/>
              <w:bottom w:val="single" w:sz="4" w:space="0" w:color="auto"/>
              <w:right w:val="nil"/>
            </w:tcBorders>
            <w:shd w:val="clear" w:color="auto" w:fill="auto"/>
            <w:noWrap/>
            <w:vAlign w:val="bottom"/>
          </w:tcPr>
          <w:p w14:paraId="21B67B4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70A47E4D"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2 points</w:t>
            </w:r>
          </w:p>
        </w:tc>
      </w:tr>
      <w:tr w:rsidR="006C2E36" w:rsidRPr="006C2E36" w14:paraId="5835E6AB"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7A5C0EE4" w14:textId="77777777" w:rsidR="006C2E36" w:rsidRPr="006C2E36" w:rsidRDefault="006C2E36" w:rsidP="006C2E36">
            <w:pPr>
              <w:overflowPunct w:val="0"/>
              <w:autoSpaceDE w:val="0"/>
              <w:autoSpaceDN w:val="0"/>
              <w:adjustRightInd w:val="0"/>
              <w:spacing w:after="0" w:line="240" w:lineRule="auto"/>
              <w:ind w:right="-497"/>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xml:space="preserve">Breaking/Unsteadiness </w:t>
            </w:r>
          </w:p>
          <w:p w14:paraId="38B427DB" w14:textId="77777777" w:rsidR="006C2E36" w:rsidRPr="006C2E36" w:rsidRDefault="006C2E36" w:rsidP="006C2E36">
            <w:pPr>
              <w:overflowPunct w:val="0"/>
              <w:autoSpaceDE w:val="0"/>
              <w:autoSpaceDN w:val="0"/>
              <w:adjustRightInd w:val="0"/>
              <w:spacing w:after="0" w:line="240" w:lineRule="auto"/>
              <w:ind w:right="-497"/>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Exercises 3&amp;4</w:t>
            </w:r>
          </w:p>
        </w:tc>
        <w:tc>
          <w:tcPr>
            <w:tcW w:w="1980" w:type="dxa"/>
            <w:gridSpan w:val="2"/>
            <w:tcBorders>
              <w:top w:val="nil"/>
              <w:left w:val="nil"/>
              <w:bottom w:val="single" w:sz="4" w:space="0" w:color="auto"/>
              <w:right w:val="nil"/>
            </w:tcBorders>
            <w:shd w:val="clear" w:color="auto" w:fill="auto"/>
            <w:noWrap/>
            <w:vAlign w:val="bottom"/>
          </w:tcPr>
          <w:p w14:paraId="7269CD1B"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5FEE68C3"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10 points</w:t>
            </w:r>
          </w:p>
        </w:tc>
      </w:tr>
      <w:tr w:rsidR="006C2E36" w:rsidRPr="006C2E36" w14:paraId="708E73CA" w14:textId="77777777" w:rsidTr="005E16A9">
        <w:trPr>
          <w:gridAfter w:val="1"/>
          <w:wAfter w:w="8705" w:type="dxa"/>
          <w:trHeight w:val="300"/>
        </w:trPr>
        <w:tc>
          <w:tcPr>
            <w:tcW w:w="2175" w:type="dxa"/>
            <w:tcBorders>
              <w:top w:val="nil"/>
              <w:left w:val="single" w:sz="18" w:space="0" w:color="auto"/>
              <w:bottom w:val="single" w:sz="4" w:space="0" w:color="auto"/>
              <w:right w:val="nil"/>
            </w:tcBorders>
            <w:shd w:val="clear" w:color="auto" w:fill="auto"/>
            <w:noWrap/>
            <w:vAlign w:val="bottom"/>
          </w:tcPr>
          <w:p w14:paraId="26DF0231"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Dropping Game</w:t>
            </w:r>
          </w:p>
        </w:tc>
        <w:tc>
          <w:tcPr>
            <w:tcW w:w="1980" w:type="dxa"/>
            <w:gridSpan w:val="2"/>
            <w:tcBorders>
              <w:top w:val="nil"/>
              <w:left w:val="nil"/>
              <w:bottom w:val="single" w:sz="4" w:space="0" w:color="auto"/>
              <w:right w:val="nil"/>
            </w:tcBorders>
            <w:shd w:val="clear" w:color="auto" w:fill="auto"/>
            <w:noWrap/>
            <w:vAlign w:val="bottom"/>
          </w:tcPr>
          <w:p w14:paraId="5463E3FF"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4" w:space="0" w:color="auto"/>
              <w:right w:val="single" w:sz="4" w:space="0" w:color="auto"/>
            </w:tcBorders>
            <w:shd w:val="clear" w:color="auto" w:fill="auto"/>
            <w:noWrap/>
            <w:vAlign w:val="bottom"/>
          </w:tcPr>
          <w:p w14:paraId="172E9172"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5 points</w:t>
            </w:r>
          </w:p>
        </w:tc>
      </w:tr>
      <w:tr w:rsidR="006C2E36" w:rsidRPr="006C2E36" w14:paraId="07868F4B" w14:textId="77777777" w:rsidTr="005E16A9">
        <w:trPr>
          <w:gridAfter w:val="1"/>
          <w:wAfter w:w="8705" w:type="dxa"/>
          <w:trHeight w:val="315"/>
        </w:trPr>
        <w:tc>
          <w:tcPr>
            <w:tcW w:w="2175" w:type="dxa"/>
            <w:tcBorders>
              <w:top w:val="nil"/>
              <w:left w:val="single" w:sz="18" w:space="0" w:color="auto"/>
              <w:bottom w:val="single" w:sz="18" w:space="0" w:color="auto"/>
              <w:right w:val="nil"/>
            </w:tcBorders>
            <w:shd w:val="clear" w:color="auto" w:fill="auto"/>
            <w:noWrap/>
            <w:vAlign w:val="bottom"/>
          </w:tcPr>
          <w:p w14:paraId="23FD0120" w14:textId="77777777" w:rsidR="006C2E36" w:rsidRPr="006C2E36" w:rsidRDefault="006C2E36" w:rsidP="006C2E36">
            <w:pPr>
              <w:overflowPunct w:val="0"/>
              <w:autoSpaceDE w:val="0"/>
              <w:autoSpaceDN w:val="0"/>
              <w:adjustRightInd w:val="0"/>
              <w:spacing w:after="0" w:line="240" w:lineRule="auto"/>
              <w:ind w:right="-213"/>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Touching /interfering with dog</w:t>
            </w:r>
          </w:p>
        </w:tc>
        <w:tc>
          <w:tcPr>
            <w:tcW w:w="1980" w:type="dxa"/>
            <w:gridSpan w:val="2"/>
            <w:tcBorders>
              <w:top w:val="nil"/>
              <w:left w:val="nil"/>
              <w:bottom w:val="single" w:sz="18" w:space="0" w:color="auto"/>
              <w:right w:val="nil"/>
            </w:tcBorders>
            <w:shd w:val="clear" w:color="auto" w:fill="auto"/>
            <w:noWrap/>
            <w:vAlign w:val="bottom"/>
          </w:tcPr>
          <w:p w14:paraId="3C20DC1A"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 </w:t>
            </w:r>
          </w:p>
        </w:tc>
        <w:tc>
          <w:tcPr>
            <w:tcW w:w="1494" w:type="dxa"/>
            <w:gridSpan w:val="2"/>
            <w:tcBorders>
              <w:top w:val="nil"/>
              <w:left w:val="single" w:sz="4" w:space="0" w:color="auto"/>
              <w:bottom w:val="single" w:sz="18" w:space="0" w:color="auto"/>
              <w:right w:val="single" w:sz="4" w:space="0" w:color="auto"/>
            </w:tcBorders>
            <w:shd w:val="clear" w:color="auto" w:fill="auto"/>
            <w:noWrap/>
            <w:vAlign w:val="bottom"/>
          </w:tcPr>
          <w:p w14:paraId="53A8A31E" w14:textId="77777777" w:rsidR="006C2E36" w:rsidRPr="006C2E36" w:rsidRDefault="006C2E36" w:rsidP="006C2E36">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6C2E36">
              <w:rPr>
                <w:rFonts w:ascii="Calibri" w:eastAsia="Times New Roman" w:hAnsi="Calibri" w:cs="Times New Roman"/>
                <w:color w:val="000000"/>
                <w:sz w:val="18"/>
                <w:szCs w:val="18"/>
              </w:rPr>
              <w:t>Up to 5 points</w:t>
            </w:r>
          </w:p>
        </w:tc>
      </w:tr>
    </w:tbl>
    <w:p w14:paraId="3CEBA2D5" w14:textId="621BAF6E" w:rsidR="006C2E36" w:rsidRDefault="006C2E36" w:rsidP="00C91665">
      <w:pPr>
        <w:ind w:left="1440" w:hanging="1440"/>
        <w:rPr>
          <w:rFonts w:ascii="Arial" w:hAnsi="Arial" w:cs="Arial"/>
          <w:sz w:val="20"/>
          <w:szCs w:val="20"/>
        </w:rPr>
      </w:pPr>
    </w:p>
    <w:p w14:paraId="5B260A37" w14:textId="5D62D877" w:rsidR="000F09BB" w:rsidRDefault="000F09BB" w:rsidP="00C91665">
      <w:pPr>
        <w:ind w:left="1440" w:hanging="1440"/>
        <w:rPr>
          <w:rFonts w:ascii="Arial" w:hAnsi="Arial" w:cs="Arial"/>
          <w:sz w:val="20"/>
          <w:szCs w:val="20"/>
        </w:rPr>
      </w:pPr>
    </w:p>
    <w:p w14:paraId="34172A11" w14:textId="77B5AA09" w:rsidR="000F09BB" w:rsidRDefault="000F09BB" w:rsidP="00C91665">
      <w:pPr>
        <w:ind w:left="1440" w:hanging="1440"/>
        <w:rPr>
          <w:rFonts w:ascii="Arial" w:hAnsi="Arial" w:cs="Arial"/>
          <w:sz w:val="20"/>
          <w:szCs w:val="20"/>
        </w:rPr>
      </w:pPr>
    </w:p>
    <w:p w14:paraId="0F490FA3" w14:textId="00E99724" w:rsidR="000F09BB" w:rsidRDefault="000F09BB" w:rsidP="00C91665">
      <w:pPr>
        <w:ind w:left="1440" w:hanging="1440"/>
        <w:rPr>
          <w:rFonts w:ascii="Arial" w:hAnsi="Arial" w:cs="Arial"/>
          <w:sz w:val="20"/>
          <w:szCs w:val="20"/>
        </w:rPr>
      </w:pPr>
    </w:p>
    <w:p w14:paraId="1C57F907" w14:textId="75F936D1" w:rsidR="000F09BB" w:rsidRDefault="000F09BB" w:rsidP="00C91665">
      <w:pPr>
        <w:ind w:left="1440" w:hanging="1440"/>
        <w:rPr>
          <w:rFonts w:ascii="Arial" w:hAnsi="Arial" w:cs="Arial"/>
          <w:sz w:val="20"/>
          <w:szCs w:val="20"/>
        </w:rPr>
      </w:pPr>
    </w:p>
    <w:p w14:paraId="74B8DAE2" w14:textId="72B2085C" w:rsidR="000F09BB" w:rsidRDefault="000F09BB" w:rsidP="00C91665">
      <w:pPr>
        <w:ind w:left="1440" w:hanging="1440"/>
        <w:rPr>
          <w:rFonts w:ascii="Arial" w:hAnsi="Arial" w:cs="Arial"/>
          <w:sz w:val="20"/>
          <w:szCs w:val="20"/>
        </w:rPr>
      </w:pPr>
    </w:p>
    <w:p w14:paraId="32F79FCB" w14:textId="60B9F7A6" w:rsidR="000F09BB" w:rsidRDefault="000F09BB" w:rsidP="00C91665">
      <w:pPr>
        <w:ind w:left="1440" w:hanging="1440"/>
        <w:rPr>
          <w:rFonts w:ascii="Arial" w:hAnsi="Arial" w:cs="Arial"/>
          <w:sz w:val="20"/>
          <w:szCs w:val="20"/>
        </w:rPr>
      </w:pPr>
    </w:p>
    <w:p w14:paraId="595E9164" w14:textId="1BFC8D5C" w:rsidR="000F09BB" w:rsidRDefault="000F09BB" w:rsidP="00C91665">
      <w:pPr>
        <w:ind w:left="1440" w:hanging="1440"/>
        <w:rPr>
          <w:rFonts w:ascii="Arial" w:hAnsi="Arial" w:cs="Arial"/>
          <w:sz w:val="20"/>
          <w:szCs w:val="20"/>
        </w:rPr>
      </w:pPr>
    </w:p>
    <w:p w14:paraId="42C7C8B4" w14:textId="056B89C5" w:rsidR="000F09BB" w:rsidRDefault="000F09BB" w:rsidP="00C91665">
      <w:pPr>
        <w:ind w:left="1440" w:hanging="1440"/>
        <w:rPr>
          <w:rFonts w:ascii="Arial" w:hAnsi="Arial" w:cs="Arial"/>
          <w:sz w:val="20"/>
          <w:szCs w:val="20"/>
        </w:rPr>
      </w:pPr>
    </w:p>
    <w:p w14:paraId="0990FF05" w14:textId="1A941BFD" w:rsidR="000F09BB" w:rsidRDefault="000F09BB" w:rsidP="00C91665">
      <w:pPr>
        <w:ind w:left="1440" w:hanging="1440"/>
        <w:rPr>
          <w:rFonts w:ascii="Arial" w:hAnsi="Arial" w:cs="Arial"/>
          <w:sz w:val="20"/>
          <w:szCs w:val="20"/>
        </w:rPr>
      </w:pPr>
    </w:p>
    <w:p w14:paraId="3F028317" w14:textId="5E6BDC73" w:rsidR="000F09BB" w:rsidRDefault="000F09BB" w:rsidP="00C91665">
      <w:pPr>
        <w:ind w:left="1440" w:hanging="1440"/>
        <w:rPr>
          <w:rFonts w:ascii="Arial" w:hAnsi="Arial" w:cs="Arial"/>
          <w:sz w:val="20"/>
          <w:szCs w:val="20"/>
        </w:rPr>
      </w:pPr>
    </w:p>
    <w:p w14:paraId="6AF51279" w14:textId="56D29EF9" w:rsidR="000F09BB" w:rsidRDefault="000F09BB" w:rsidP="00C91665">
      <w:pPr>
        <w:ind w:left="1440" w:hanging="1440"/>
        <w:rPr>
          <w:rFonts w:ascii="Arial" w:hAnsi="Arial" w:cs="Arial"/>
          <w:sz w:val="20"/>
          <w:szCs w:val="20"/>
        </w:rPr>
      </w:pPr>
    </w:p>
    <w:p w14:paraId="69298967" w14:textId="7989112D" w:rsidR="000F09BB" w:rsidRDefault="000F09BB" w:rsidP="00C91665">
      <w:pPr>
        <w:ind w:left="1440" w:hanging="1440"/>
        <w:rPr>
          <w:rFonts w:ascii="Arial" w:hAnsi="Arial" w:cs="Arial"/>
          <w:sz w:val="20"/>
          <w:szCs w:val="20"/>
        </w:rPr>
      </w:pPr>
    </w:p>
    <w:p w14:paraId="1A64E69B" w14:textId="77777777" w:rsidR="000F09BB" w:rsidRDefault="000F09BB" w:rsidP="00C91665">
      <w:pPr>
        <w:ind w:left="1440" w:hanging="1440"/>
        <w:rPr>
          <w:rFonts w:ascii="Arial" w:hAnsi="Arial" w:cs="Arial"/>
          <w:sz w:val="20"/>
          <w:szCs w:val="20"/>
        </w:rPr>
      </w:pPr>
    </w:p>
    <w:tbl>
      <w:tblPr>
        <w:tblW w:w="15465" w:type="dxa"/>
        <w:tblInd w:w="93" w:type="dxa"/>
        <w:tblLook w:val="0000" w:firstRow="0" w:lastRow="0" w:firstColumn="0" w:lastColumn="0" w:noHBand="0" w:noVBand="0"/>
      </w:tblPr>
      <w:tblGrid>
        <w:gridCol w:w="1586"/>
        <w:gridCol w:w="720"/>
        <w:gridCol w:w="720"/>
        <w:gridCol w:w="1080"/>
        <w:gridCol w:w="49"/>
        <w:gridCol w:w="540"/>
        <w:gridCol w:w="946"/>
        <w:gridCol w:w="9824"/>
      </w:tblGrid>
      <w:tr w:rsidR="000F09BB" w:rsidRPr="000F09BB" w14:paraId="5F55081D" w14:textId="77777777" w:rsidTr="005E16A9">
        <w:trPr>
          <w:trHeight w:val="522"/>
        </w:trPr>
        <w:tc>
          <w:tcPr>
            <w:tcW w:w="1586" w:type="dxa"/>
            <w:tcBorders>
              <w:top w:val="single" w:sz="4" w:space="0" w:color="auto"/>
              <w:left w:val="single" w:sz="4" w:space="0" w:color="auto"/>
              <w:bottom w:val="single" w:sz="18" w:space="0" w:color="auto"/>
              <w:right w:val="nil"/>
            </w:tcBorders>
            <w:shd w:val="clear" w:color="auto" w:fill="auto"/>
            <w:noWrap/>
            <w:vAlign w:val="bottom"/>
          </w:tcPr>
          <w:p w14:paraId="024177B2" w14:textId="77777777" w:rsidR="000F09BB" w:rsidRPr="000F09BB" w:rsidRDefault="000F09BB" w:rsidP="000F09BB">
            <w:pPr>
              <w:overflowPunct w:val="0"/>
              <w:autoSpaceDE w:val="0"/>
              <w:autoSpaceDN w:val="0"/>
              <w:adjustRightInd w:val="0"/>
              <w:spacing w:after="0" w:line="240" w:lineRule="auto"/>
              <w:textAlignment w:val="baseline"/>
              <w:rPr>
                <w:rFonts w:ascii="Arial Black" w:eastAsia="Times New Roman" w:hAnsi="Arial Black" w:cs="Times New Roman"/>
                <w:b/>
                <w:bCs/>
                <w:color w:val="000000"/>
                <w:sz w:val="44"/>
                <w:szCs w:val="44"/>
              </w:rPr>
            </w:pPr>
            <w:r w:rsidRPr="000F09BB">
              <w:rPr>
                <w:rFonts w:ascii="Arial Black" w:eastAsia="Times New Roman" w:hAnsi="Arial Black" w:cs="Times New Roman"/>
                <w:b/>
                <w:bCs/>
                <w:color w:val="000000"/>
                <w:sz w:val="44"/>
                <w:szCs w:val="44"/>
              </w:rPr>
              <w:t>OPEN</w:t>
            </w:r>
          </w:p>
        </w:tc>
        <w:tc>
          <w:tcPr>
            <w:tcW w:w="2569" w:type="dxa"/>
            <w:gridSpan w:val="4"/>
            <w:tcBorders>
              <w:top w:val="single" w:sz="4" w:space="0" w:color="auto"/>
              <w:left w:val="nil"/>
              <w:bottom w:val="single" w:sz="18" w:space="0" w:color="auto"/>
              <w:right w:val="nil"/>
            </w:tcBorders>
            <w:shd w:val="clear" w:color="auto" w:fill="auto"/>
            <w:noWrap/>
            <w:vAlign w:val="bottom"/>
          </w:tcPr>
          <w:p w14:paraId="24998E0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28"/>
                <w:szCs w:val="28"/>
              </w:rPr>
            </w:pPr>
          </w:p>
        </w:tc>
        <w:tc>
          <w:tcPr>
            <w:tcW w:w="540" w:type="dxa"/>
            <w:tcBorders>
              <w:top w:val="single" w:sz="4" w:space="0" w:color="auto"/>
              <w:left w:val="nil"/>
              <w:bottom w:val="single" w:sz="18" w:space="0" w:color="auto"/>
              <w:right w:val="nil"/>
            </w:tcBorders>
            <w:shd w:val="clear" w:color="auto" w:fill="auto"/>
            <w:noWrap/>
            <w:vAlign w:val="bottom"/>
          </w:tcPr>
          <w:p w14:paraId="31EA7C6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10770" w:type="dxa"/>
            <w:gridSpan w:val="2"/>
            <w:tcBorders>
              <w:top w:val="single" w:sz="4" w:space="0" w:color="auto"/>
              <w:left w:val="nil"/>
              <w:bottom w:val="single" w:sz="18" w:space="0" w:color="auto"/>
              <w:right w:val="single" w:sz="4" w:space="0" w:color="auto"/>
            </w:tcBorders>
            <w:shd w:val="clear" w:color="auto" w:fill="auto"/>
            <w:noWrap/>
            <w:vAlign w:val="bottom"/>
          </w:tcPr>
          <w:p w14:paraId="0BB2A44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b/>
                <w:bCs/>
                <w:color w:val="000000"/>
                <w:sz w:val="36"/>
                <w:szCs w:val="36"/>
              </w:rPr>
              <w:t>RETRIEVING ABILITY TEST FOR GUNDOGS</w:t>
            </w:r>
            <w:r w:rsidRPr="000F09BB">
              <w:rPr>
                <w:rFonts w:ascii="Calibri" w:eastAsia="Times New Roman" w:hAnsi="Calibri" w:cs="Times New Roman"/>
                <w:color w:val="000000"/>
              </w:rPr>
              <w:t> </w:t>
            </w:r>
          </w:p>
        </w:tc>
      </w:tr>
      <w:tr w:rsidR="000F09BB" w:rsidRPr="000F09BB" w14:paraId="26475A04" w14:textId="77777777" w:rsidTr="005E16A9">
        <w:trPr>
          <w:gridAfter w:val="1"/>
          <w:wAfter w:w="9824" w:type="dxa"/>
          <w:trHeight w:val="390"/>
        </w:trPr>
        <w:tc>
          <w:tcPr>
            <w:tcW w:w="1586" w:type="dxa"/>
            <w:tcBorders>
              <w:top w:val="single" w:sz="18" w:space="0" w:color="auto"/>
              <w:left w:val="single" w:sz="18" w:space="0" w:color="auto"/>
              <w:bottom w:val="single" w:sz="18" w:space="0" w:color="auto"/>
              <w:right w:val="nil"/>
            </w:tcBorders>
            <w:shd w:val="clear" w:color="auto" w:fill="auto"/>
            <w:noWrap/>
            <w:vAlign w:val="bottom"/>
          </w:tcPr>
          <w:p w14:paraId="5C2535F2"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sz w:val="20"/>
                <w:szCs w:val="20"/>
              </w:rPr>
            </w:pPr>
            <w:r w:rsidRPr="000F09BB">
              <w:rPr>
                <w:rFonts w:ascii="Calibri" w:eastAsia="Times New Roman" w:hAnsi="Calibri" w:cs="Times New Roman"/>
                <w:b/>
                <w:bCs/>
                <w:color w:val="000000"/>
                <w:sz w:val="20"/>
                <w:szCs w:val="20"/>
              </w:rPr>
              <w:t> </w:t>
            </w:r>
          </w:p>
        </w:tc>
        <w:tc>
          <w:tcPr>
            <w:tcW w:w="4055" w:type="dxa"/>
            <w:gridSpan w:val="6"/>
            <w:tcBorders>
              <w:top w:val="single" w:sz="18" w:space="0" w:color="auto"/>
              <w:left w:val="nil"/>
              <w:bottom w:val="single" w:sz="18" w:space="0" w:color="auto"/>
              <w:right w:val="single" w:sz="18" w:space="0" w:color="auto"/>
            </w:tcBorders>
            <w:shd w:val="clear" w:color="auto" w:fill="auto"/>
            <w:noWrap/>
            <w:vAlign w:val="bottom"/>
          </w:tcPr>
          <w:p w14:paraId="1A9376F5" w14:textId="77777777" w:rsidR="000F09BB" w:rsidRPr="000F09BB" w:rsidRDefault="000F09BB" w:rsidP="000F09BB">
            <w:pPr>
              <w:overflowPunct w:val="0"/>
              <w:autoSpaceDE w:val="0"/>
              <w:autoSpaceDN w:val="0"/>
              <w:adjustRightInd w:val="0"/>
              <w:spacing w:after="0" w:line="240" w:lineRule="auto"/>
              <w:jc w:val="right"/>
              <w:textAlignment w:val="baseline"/>
              <w:rPr>
                <w:rFonts w:ascii="Calibri" w:eastAsia="Times New Roman" w:hAnsi="Calibri" w:cs="Times New Roman"/>
                <w:b/>
                <w:bCs/>
                <w:color w:val="000000"/>
                <w:sz w:val="28"/>
                <w:szCs w:val="28"/>
              </w:rPr>
            </w:pPr>
            <w:r w:rsidRPr="000F09BB">
              <w:rPr>
                <w:rFonts w:ascii="Calibri" w:eastAsia="Times New Roman" w:hAnsi="Calibri" w:cs="Times New Roman"/>
                <w:color w:val="000000"/>
                <w:sz w:val="28"/>
                <w:szCs w:val="28"/>
              </w:rPr>
              <w:t>Competitor Number</w:t>
            </w:r>
            <w:r w:rsidRPr="000F09BB">
              <w:rPr>
                <w:rFonts w:ascii="Calibri" w:eastAsia="Times New Roman" w:hAnsi="Calibri" w:cs="Times New Roman"/>
                <w:b/>
                <w:bCs/>
                <w:color w:val="000000"/>
                <w:sz w:val="28"/>
                <w:szCs w:val="28"/>
              </w:rPr>
              <w:t> </w:t>
            </w:r>
          </w:p>
        </w:tc>
      </w:tr>
      <w:tr w:rsidR="000F09BB" w:rsidRPr="000F09BB" w14:paraId="7294D475" w14:textId="77777777" w:rsidTr="005E16A9">
        <w:trPr>
          <w:gridAfter w:val="1"/>
          <w:wAfter w:w="9824" w:type="dxa"/>
          <w:trHeight w:val="114"/>
        </w:trPr>
        <w:tc>
          <w:tcPr>
            <w:tcW w:w="1586" w:type="dxa"/>
            <w:tcBorders>
              <w:top w:val="nil"/>
              <w:left w:val="single" w:sz="18" w:space="0" w:color="auto"/>
              <w:bottom w:val="nil"/>
              <w:right w:val="nil"/>
            </w:tcBorders>
            <w:shd w:val="clear" w:color="auto" w:fill="auto"/>
            <w:noWrap/>
            <w:vAlign w:val="bottom"/>
          </w:tcPr>
          <w:p w14:paraId="1A550A19"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 </w:t>
            </w:r>
          </w:p>
        </w:tc>
        <w:tc>
          <w:tcPr>
            <w:tcW w:w="2569" w:type="dxa"/>
            <w:gridSpan w:val="4"/>
            <w:tcBorders>
              <w:top w:val="nil"/>
              <w:left w:val="nil"/>
              <w:bottom w:val="nil"/>
              <w:right w:val="nil"/>
            </w:tcBorders>
            <w:shd w:val="clear" w:color="auto" w:fill="auto"/>
            <w:noWrap/>
            <w:vAlign w:val="bottom"/>
          </w:tcPr>
          <w:p w14:paraId="4B710EDD"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1486" w:type="dxa"/>
            <w:gridSpan w:val="2"/>
            <w:tcBorders>
              <w:top w:val="nil"/>
              <w:left w:val="nil"/>
              <w:bottom w:val="nil"/>
              <w:right w:val="single" w:sz="18" w:space="0" w:color="auto"/>
            </w:tcBorders>
            <w:shd w:val="clear" w:color="auto" w:fill="auto"/>
            <w:noWrap/>
            <w:vAlign w:val="bottom"/>
          </w:tcPr>
          <w:p w14:paraId="4B540D73"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sz w:val="16"/>
                <w:szCs w:val="16"/>
              </w:rPr>
            </w:pPr>
            <w:r w:rsidRPr="000F09BB">
              <w:rPr>
                <w:rFonts w:ascii="Calibri" w:eastAsia="Times New Roman" w:hAnsi="Calibri" w:cs="Times New Roman"/>
                <w:color w:val="000000"/>
                <w:sz w:val="16"/>
                <w:szCs w:val="16"/>
              </w:rPr>
              <w:t>MAXIMUM POINTS</w:t>
            </w:r>
          </w:p>
        </w:tc>
      </w:tr>
      <w:tr w:rsidR="000F09BB" w:rsidRPr="000F09BB" w14:paraId="02B42E7A" w14:textId="77777777" w:rsidTr="005E16A9">
        <w:trPr>
          <w:gridAfter w:val="1"/>
          <w:wAfter w:w="9824" w:type="dxa"/>
          <w:trHeight w:val="330"/>
        </w:trPr>
        <w:tc>
          <w:tcPr>
            <w:tcW w:w="1586" w:type="dxa"/>
            <w:tcBorders>
              <w:top w:val="single" w:sz="4" w:space="0" w:color="auto"/>
              <w:left w:val="single" w:sz="18" w:space="0" w:color="auto"/>
              <w:bottom w:val="single" w:sz="4" w:space="0" w:color="auto"/>
              <w:right w:val="nil"/>
            </w:tcBorders>
            <w:shd w:val="clear" w:color="auto" w:fill="auto"/>
            <w:noWrap/>
            <w:vAlign w:val="bottom"/>
          </w:tcPr>
          <w:p w14:paraId="52A78AFB"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i/>
                <w:iCs/>
                <w:color w:val="0070C0"/>
              </w:rPr>
            </w:pPr>
            <w:r w:rsidRPr="000F09BB">
              <w:rPr>
                <w:rFonts w:ascii="Calibri" w:eastAsia="Times New Roman" w:hAnsi="Calibri" w:cs="Times New Roman"/>
                <w:b/>
                <w:bCs/>
                <w:i/>
                <w:iCs/>
                <w:color w:val="0070C0"/>
              </w:rPr>
              <w:t>EXERCISE 1</w:t>
            </w:r>
          </w:p>
        </w:tc>
        <w:tc>
          <w:tcPr>
            <w:tcW w:w="3109" w:type="dxa"/>
            <w:gridSpan w:val="5"/>
            <w:tcBorders>
              <w:top w:val="single" w:sz="4" w:space="0" w:color="auto"/>
              <w:left w:val="nil"/>
              <w:bottom w:val="single" w:sz="4" w:space="0" w:color="auto"/>
              <w:right w:val="nil"/>
            </w:tcBorders>
            <w:shd w:val="clear" w:color="auto" w:fill="auto"/>
            <w:noWrap/>
            <w:vAlign w:val="bottom"/>
          </w:tcPr>
          <w:p w14:paraId="008BB06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rPr>
            </w:pPr>
            <w:r w:rsidRPr="000F09BB">
              <w:rPr>
                <w:rFonts w:ascii="Calibri" w:eastAsia="Times New Roman" w:hAnsi="Calibri" w:cs="Times New Roman"/>
                <w:i/>
                <w:iCs/>
                <w:color w:val="0070C0"/>
              </w:rPr>
              <w:t>HEELING 30-50 METRES</w:t>
            </w:r>
          </w:p>
        </w:tc>
        <w:tc>
          <w:tcPr>
            <w:tcW w:w="946"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09FB2481" w14:textId="22072AAB"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i/>
                <w:iCs/>
                <w:color w:val="000000"/>
              </w:rPr>
            </w:pPr>
            <w:r w:rsidRPr="000F09BB">
              <w:rPr>
                <w:rFonts w:ascii="Calibri" w:eastAsia="Times New Roman" w:hAnsi="Calibri" w:cs="Times New Roman"/>
                <w:i/>
                <w:iCs/>
                <w:color w:val="0070C0"/>
              </w:rPr>
              <w:t>15</w:t>
            </w:r>
          </w:p>
        </w:tc>
      </w:tr>
      <w:tr w:rsidR="000F09BB" w:rsidRPr="000F09BB" w14:paraId="2CE52983" w14:textId="77777777" w:rsidTr="005E16A9">
        <w:trPr>
          <w:gridAfter w:val="1"/>
          <w:wAfter w:w="9824" w:type="dxa"/>
          <w:trHeight w:val="330"/>
        </w:trPr>
        <w:tc>
          <w:tcPr>
            <w:tcW w:w="1586" w:type="dxa"/>
            <w:tcBorders>
              <w:top w:val="nil"/>
              <w:left w:val="single" w:sz="18" w:space="0" w:color="auto"/>
              <w:bottom w:val="single" w:sz="4" w:space="0" w:color="auto"/>
              <w:right w:val="nil"/>
            </w:tcBorders>
            <w:shd w:val="clear" w:color="auto" w:fill="auto"/>
            <w:noWrap/>
            <w:vAlign w:val="bottom"/>
          </w:tcPr>
          <w:p w14:paraId="5567B37B"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i/>
                <w:iCs/>
                <w:color w:val="0070C0"/>
              </w:rPr>
            </w:pPr>
            <w:r w:rsidRPr="000F09BB">
              <w:rPr>
                <w:rFonts w:ascii="Calibri" w:eastAsia="Times New Roman" w:hAnsi="Calibri" w:cs="Times New Roman"/>
                <w:b/>
                <w:bCs/>
                <w:i/>
                <w:iCs/>
                <w:color w:val="0070C0"/>
              </w:rPr>
              <w:t>EXERCISE 2</w:t>
            </w:r>
          </w:p>
        </w:tc>
        <w:tc>
          <w:tcPr>
            <w:tcW w:w="3109" w:type="dxa"/>
            <w:gridSpan w:val="5"/>
            <w:tcBorders>
              <w:top w:val="single" w:sz="4" w:space="0" w:color="auto"/>
              <w:left w:val="nil"/>
              <w:bottom w:val="single" w:sz="4" w:space="0" w:color="auto"/>
              <w:right w:val="nil"/>
            </w:tcBorders>
            <w:shd w:val="clear" w:color="auto" w:fill="auto"/>
            <w:noWrap/>
            <w:vAlign w:val="bottom"/>
          </w:tcPr>
          <w:p w14:paraId="065D5DE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rPr>
            </w:pPr>
            <w:r w:rsidRPr="000F09BB">
              <w:rPr>
                <w:rFonts w:ascii="Calibri" w:eastAsia="Times New Roman" w:hAnsi="Calibri" w:cs="Times New Roman"/>
                <w:i/>
                <w:iCs/>
                <w:color w:val="0070C0"/>
              </w:rPr>
              <w:t xml:space="preserve">RECALL/STOP </w:t>
            </w:r>
          </w:p>
        </w:tc>
        <w:tc>
          <w:tcPr>
            <w:tcW w:w="946" w:type="dxa"/>
            <w:tcBorders>
              <w:top w:val="nil"/>
              <w:left w:val="single" w:sz="4" w:space="0" w:color="auto"/>
              <w:bottom w:val="single" w:sz="4" w:space="0" w:color="auto"/>
              <w:right w:val="single" w:sz="18" w:space="0" w:color="auto"/>
            </w:tcBorders>
            <w:shd w:val="clear" w:color="auto" w:fill="auto"/>
            <w:noWrap/>
            <w:vAlign w:val="bottom"/>
          </w:tcPr>
          <w:p w14:paraId="46E7278D" w14:textId="2CDF2A16"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i/>
                <w:iCs/>
                <w:color w:val="000000"/>
              </w:rPr>
            </w:pPr>
            <w:r w:rsidRPr="000F09BB">
              <w:rPr>
                <w:rFonts w:ascii="Calibri" w:eastAsia="Times New Roman" w:hAnsi="Calibri" w:cs="Times New Roman"/>
                <w:i/>
                <w:iCs/>
                <w:color w:val="0070C0"/>
              </w:rPr>
              <w:t>15</w:t>
            </w:r>
          </w:p>
        </w:tc>
      </w:tr>
      <w:tr w:rsidR="000F09BB" w:rsidRPr="000F09BB" w14:paraId="74A2649A" w14:textId="77777777" w:rsidTr="005E16A9">
        <w:trPr>
          <w:gridAfter w:val="1"/>
          <w:wAfter w:w="9824" w:type="dxa"/>
          <w:trHeight w:val="330"/>
        </w:trPr>
        <w:tc>
          <w:tcPr>
            <w:tcW w:w="1586" w:type="dxa"/>
            <w:tcBorders>
              <w:top w:val="nil"/>
              <w:left w:val="single" w:sz="18" w:space="0" w:color="auto"/>
              <w:bottom w:val="single" w:sz="4" w:space="0" w:color="auto"/>
              <w:right w:val="nil"/>
            </w:tcBorders>
            <w:shd w:val="clear" w:color="auto" w:fill="auto"/>
            <w:noWrap/>
            <w:vAlign w:val="bottom"/>
          </w:tcPr>
          <w:p w14:paraId="6E763F8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EXERCISE 3</w:t>
            </w:r>
          </w:p>
        </w:tc>
        <w:tc>
          <w:tcPr>
            <w:tcW w:w="3109" w:type="dxa"/>
            <w:gridSpan w:val="5"/>
            <w:tcBorders>
              <w:top w:val="single" w:sz="4" w:space="0" w:color="auto"/>
              <w:left w:val="nil"/>
              <w:bottom w:val="single" w:sz="4" w:space="0" w:color="auto"/>
              <w:right w:val="nil"/>
            </w:tcBorders>
            <w:shd w:val="clear" w:color="auto" w:fill="auto"/>
            <w:noWrap/>
            <w:vAlign w:val="bottom"/>
          </w:tcPr>
          <w:p w14:paraId="4970466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WALK UP RETRIEVE</w:t>
            </w:r>
          </w:p>
        </w:tc>
        <w:tc>
          <w:tcPr>
            <w:tcW w:w="946" w:type="dxa"/>
            <w:tcBorders>
              <w:top w:val="nil"/>
              <w:left w:val="single" w:sz="4" w:space="0" w:color="auto"/>
              <w:bottom w:val="single" w:sz="4" w:space="0" w:color="auto"/>
              <w:right w:val="single" w:sz="18" w:space="0" w:color="auto"/>
            </w:tcBorders>
            <w:shd w:val="clear" w:color="auto" w:fill="auto"/>
            <w:noWrap/>
            <w:vAlign w:val="bottom"/>
          </w:tcPr>
          <w:p w14:paraId="7349E350"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0F09BB">
              <w:rPr>
                <w:rFonts w:ascii="Calibri" w:eastAsia="Times New Roman" w:hAnsi="Calibri" w:cs="Times New Roman"/>
                <w:color w:val="000000"/>
              </w:rPr>
              <w:t>25</w:t>
            </w:r>
          </w:p>
        </w:tc>
      </w:tr>
      <w:tr w:rsidR="000F09BB" w:rsidRPr="000F09BB" w14:paraId="4BCBCC64" w14:textId="77777777" w:rsidTr="005E16A9">
        <w:trPr>
          <w:gridAfter w:val="1"/>
          <w:wAfter w:w="9824" w:type="dxa"/>
          <w:trHeight w:val="330"/>
        </w:trPr>
        <w:tc>
          <w:tcPr>
            <w:tcW w:w="1586" w:type="dxa"/>
            <w:tcBorders>
              <w:top w:val="nil"/>
              <w:left w:val="single" w:sz="18" w:space="0" w:color="auto"/>
              <w:bottom w:val="single" w:sz="4" w:space="0" w:color="auto"/>
              <w:right w:val="nil"/>
            </w:tcBorders>
            <w:shd w:val="clear" w:color="auto" w:fill="auto"/>
            <w:noWrap/>
            <w:vAlign w:val="bottom"/>
          </w:tcPr>
          <w:p w14:paraId="14FA618F"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EXERCISE 4</w:t>
            </w:r>
          </w:p>
        </w:tc>
        <w:tc>
          <w:tcPr>
            <w:tcW w:w="3109" w:type="dxa"/>
            <w:gridSpan w:val="5"/>
            <w:tcBorders>
              <w:top w:val="single" w:sz="4" w:space="0" w:color="auto"/>
              <w:left w:val="nil"/>
              <w:bottom w:val="single" w:sz="4" w:space="0" w:color="auto"/>
              <w:right w:val="nil"/>
            </w:tcBorders>
            <w:shd w:val="clear" w:color="auto" w:fill="auto"/>
            <w:noWrap/>
            <w:vAlign w:val="bottom"/>
          </w:tcPr>
          <w:p w14:paraId="647D56EE"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 xml:space="preserve">DOUBLE RISE or DOUBLE MARK </w:t>
            </w:r>
          </w:p>
        </w:tc>
        <w:tc>
          <w:tcPr>
            <w:tcW w:w="946" w:type="dxa"/>
            <w:tcBorders>
              <w:top w:val="nil"/>
              <w:left w:val="single" w:sz="4" w:space="0" w:color="auto"/>
              <w:bottom w:val="single" w:sz="4" w:space="0" w:color="auto"/>
              <w:right w:val="single" w:sz="18" w:space="0" w:color="auto"/>
            </w:tcBorders>
            <w:shd w:val="clear" w:color="auto" w:fill="auto"/>
            <w:noWrap/>
            <w:vAlign w:val="bottom"/>
          </w:tcPr>
          <w:p w14:paraId="377CDA34"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0F09BB">
              <w:rPr>
                <w:rFonts w:ascii="Calibri" w:eastAsia="Times New Roman" w:hAnsi="Calibri" w:cs="Times New Roman"/>
                <w:color w:val="000000"/>
              </w:rPr>
              <w:t>35</w:t>
            </w:r>
          </w:p>
        </w:tc>
      </w:tr>
      <w:tr w:rsidR="000F09BB" w:rsidRPr="000F09BB" w14:paraId="2F4FC172" w14:textId="77777777" w:rsidTr="005E16A9">
        <w:trPr>
          <w:gridAfter w:val="1"/>
          <w:wAfter w:w="9824" w:type="dxa"/>
          <w:trHeight w:val="330"/>
        </w:trPr>
        <w:tc>
          <w:tcPr>
            <w:tcW w:w="3026" w:type="dxa"/>
            <w:gridSpan w:val="3"/>
            <w:tcBorders>
              <w:top w:val="nil"/>
              <w:left w:val="single" w:sz="18" w:space="0" w:color="auto"/>
              <w:bottom w:val="single" w:sz="12" w:space="0" w:color="auto"/>
              <w:right w:val="nil"/>
            </w:tcBorders>
            <w:shd w:val="clear" w:color="auto" w:fill="auto"/>
            <w:noWrap/>
            <w:vAlign w:val="bottom"/>
          </w:tcPr>
          <w:p w14:paraId="646CE77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 xml:space="preserve">ACTION AND STYLE </w:t>
            </w:r>
          </w:p>
        </w:tc>
        <w:tc>
          <w:tcPr>
            <w:tcW w:w="1669" w:type="dxa"/>
            <w:gridSpan w:val="3"/>
            <w:tcBorders>
              <w:top w:val="nil"/>
              <w:left w:val="nil"/>
              <w:bottom w:val="single" w:sz="12" w:space="0" w:color="auto"/>
              <w:right w:val="nil"/>
            </w:tcBorders>
            <w:shd w:val="clear" w:color="auto" w:fill="auto"/>
            <w:noWrap/>
            <w:vAlign w:val="bottom"/>
          </w:tcPr>
          <w:p w14:paraId="40F81FC9"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946" w:type="dxa"/>
            <w:tcBorders>
              <w:top w:val="nil"/>
              <w:left w:val="single" w:sz="4" w:space="0" w:color="auto"/>
              <w:bottom w:val="single" w:sz="12" w:space="0" w:color="auto"/>
              <w:right w:val="single" w:sz="18" w:space="0" w:color="auto"/>
            </w:tcBorders>
            <w:shd w:val="clear" w:color="auto" w:fill="auto"/>
            <w:noWrap/>
            <w:vAlign w:val="bottom"/>
          </w:tcPr>
          <w:p w14:paraId="09E84946"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0F09BB">
              <w:rPr>
                <w:rFonts w:ascii="Calibri" w:eastAsia="Times New Roman" w:hAnsi="Calibri" w:cs="Times New Roman"/>
                <w:color w:val="000000"/>
              </w:rPr>
              <w:t>10</w:t>
            </w:r>
          </w:p>
        </w:tc>
      </w:tr>
      <w:tr w:rsidR="000F09BB" w:rsidRPr="000F09BB" w14:paraId="4059B814" w14:textId="77777777" w:rsidTr="005E16A9">
        <w:trPr>
          <w:gridAfter w:val="1"/>
          <w:wAfter w:w="9824" w:type="dxa"/>
          <w:trHeight w:val="315"/>
        </w:trPr>
        <w:tc>
          <w:tcPr>
            <w:tcW w:w="3026" w:type="dxa"/>
            <w:gridSpan w:val="3"/>
            <w:tcBorders>
              <w:top w:val="single" w:sz="12" w:space="0" w:color="auto"/>
              <w:left w:val="single" w:sz="18" w:space="0" w:color="auto"/>
              <w:bottom w:val="single" w:sz="18" w:space="0" w:color="auto"/>
              <w:right w:val="nil"/>
            </w:tcBorders>
            <w:shd w:val="clear" w:color="auto" w:fill="C0C0C0"/>
            <w:noWrap/>
            <w:vAlign w:val="bottom"/>
          </w:tcPr>
          <w:p w14:paraId="21BD030A"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TOTAL POINTS</w:t>
            </w:r>
          </w:p>
        </w:tc>
        <w:tc>
          <w:tcPr>
            <w:tcW w:w="1669" w:type="dxa"/>
            <w:gridSpan w:val="3"/>
            <w:tcBorders>
              <w:top w:val="single" w:sz="12" w:space="0" w:color="auto"/>
              <w:left w:val="nil"/>
              <w:bottom w:val="single" w:sz="18" w:space="0" w:color="auto"/>
              <w:right w:val="nil"/>
            </w:tcBorders>
            <w:shd w:val="clear" w:color="auto" w:fill="C0C0C0"/>
            <w:noWrap/>
            <w:vAlign w:val="bottom"/>
          </w:tcPr>
          <w:p w14:paraId="6B2A5B3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 </w:t>
            </w:r>
          </w:p>
        </w:tc>
        <w:tc>
          <w:tcPr>
            <w:tcW w:w="946" w:type="dxa"/>
            <w:tcBorders>
              <w:top w:val="single" w:sz="12" w:space="0" w:color="auto"/>
              <w:left w:val="single" w:sz="4" w:space="0" w:color="auto"/>
              <w:bottom w:val="single" w:sz="18" w:space="0" w:color="auto"/>
              <w:right w:val="single" w:sz="18" w:space="0" w:color="auto"/>
            </w:tcBorders>
            <w:shd w:val="clear" w:color="auto" w:fill="C0C0C0"/>
            <w:noWrap/>
            <w:vAlign w:val="bottom"/>
          </w:tcPr>
          <w:p w14:paraId="52F9485B" w14:textId="77777777" w:rsidR="000F09BB" w:rsidRPr="000F09BB" w:rsidRDefault="000F09BB" w:rsidP="000F09BB">
            <w:pPr>
              <w:overflowPunct w:val="0"/>
              <w:autoSpaceDE w:val="0"/>
              <w:autoSpaceDN w:val="0"/>
              <w:adjustRightInd w:val="0"/>
              <w:spacing w:after="0" w:line="240" w:lineRule="auto"/>
              <w:jc w:val="center"/>
              <w:textAlignment w:val="baseline"/>
              <w:rPr>
                <w:rFonts w:ascii="Calibri" w:eastAsia="Times New Roman" w:hAnsi="Calibri" w:cs="Times New Roman"/>
                <w:color w:val="000000"/>
              </w:rPr>
            </w:pPr>
            <w:r w:rsidRPr="000F09BB">
              <w:rPr>
                <w:rFonts w:ascii="Calibri" w:eastAsia="Times New Roman" w:hAnsi="Calibri" w:cs="Times New Roman"/>
                <w:color w:val="000000"/>
              </w:rPr>
              <w:t>100</w:t>
            </w:r>
          </w:p>
        </w:tc>
      </w:tr>
      <w:tr w:rsidR="000F09BB" w:rsidRPr="000F09BB" w14:paraId="1EA35801" w14:textId="77777777" w:rsidTr="005E16A9">
        <w:trPr>
          <w:gridAfter w:val="1"/>
          <w:wAfter w:w="9824" w:type="dxa"/>
          <w:trHeight w:val="300"/>
        </w:trPr>
        <w:tc>
          <w:tcPr>
            <w:tcW w:w="4695" w:type="dxa"/>
            <w:gridSpan w:val="6"/>
            <w:tcBorders>
              <w:top w:val="single" w:sz="18" w:space="0" w:color="auto"/>
              <w:left w:val="single" w:sz="18" w:space="0" w:color="auto"/>
              <w:bottom w:val="nil"/>
              <w:right w:val="nil"/>
            </w:tcBorders>
            <w:shd w:val="clear" w:color="auto" w:fill="auto"/>
            <w:noWrap/>
            <w:vAlign w:val="bottom"/>
          </w:tcPr>
          <w:p w14:paraId="4CF7BC1E"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b/>
                <w:bCs/>
                <w:color w:val="000000"/>
              </w:rPr>
            </w:pPr>
            <w:r w:rsidRPr="000F09BB">
              <w:rPr>
                <w:rFonts w:ascii="Calibri" w:eastAsia="Times New Roman" w:hAnsi="Calibri" w:cs="Times New Roman"/>
                <w:b/>
                <w:bCs/>
                <w:color w:val="000000"/>
              </w:rPr>
              <w:t xml:space="preserve">WORKSHEET - Deductions </w:t>
            </w:r>
            <w:proofErr w:type="gramStart"/>
            <w:r w:rsidRPr="000F09BB">
              <w:rPr>
                <w:rFonts w:ascii="Calibri" w:eastAsia="Times New Roman" w:hAnsi="Calibri" w:cs="Times New Roman"/>
                <w:b/>
                <w:bCs/>
                <w:color w:val="000000"/>
              </w:rPr>
              <w:t>For</w:t>
            </w:r>
            <w:proofErr w:type="gramEnd"/>
            <w:r w:rsidRPr="000F09BB">
              <w:rPr>
                <w:rFonts w:ascii="Calibri" w:eastAsia="Times New Roman" w:hAnsi="Calibri" w:cs="Times New Roman"/>
                <w:b/>
                <w:bCs/>
                <w:color w:val="000000"/>
              </w:rPr>
              <w:t xml:space="preserve"> Misbehaviour </w:t>
            </w:r>
          </w:p>
        </w:tc>
        <w:tc>
          <w:tcPr>
            <w:tcW w:w="946" w:type="dxa"/>
            <w:tcBorders>
              <w:top w:val="single" w:sz="18" w:space="0" w:color="auto"/>
              <w:left w:val="nil"/>
              <w:bottom w:val="nil"/>
              <w:right w:val="single" w:sz="18" w:space="0" w:color="auto"/>
            </w:tcBorders>
            <w:shd w:val="clear" w:color="auto" w:fill="auto"/>
            <w:noWrap/>
            <w:vAlign w:val="bottom"/>
          </w:tcPr>
          <w:p w14:paraId="56F8B77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rPr>
              <w:t> </w:t>
            </w:r>
          </w:p>
        </w:tc>
      </w:tr>
      <w:tr w:rsidR="000F09BB" w:rsidRPr="000F09BB" w14:paraId="52CD2A66"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5FA0D3CF" w14:textId="58E551D2" w:rsidR="001D54EE" w:rsidRPr="001D54EE" w:rsidRDefault="001D54EE"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1D54EE">
              <w:rPr>
                <w:rFonts w:ascii="Calibri" w:eastAsia="Times New Roman" w:hAnsi="Calibri" w:cs="Times New Roman"/>
                <w:i/>
                <w:iCs/>
                <w:color w:val="0070C0"/>
                <w:sz w:val="18"/>
                <w:szCs w:val="18"/>
              </w:rPr>
              <w:t>Movement whilst in the STAY</w:t>
            </w:r>
          </w:p>
          <w:p w14:paraId="7B73D6EE" w14:textId="3DEDDF3B"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1D54EE">
              <w:rPr>
                <w:rFonts w:ascii="Calibri" w:eastAsia="Times New Roman" w:hAnsi="Calibri" w:cs="Times New Roman"/>
                <w:i/>
                <w:iCs/>
                <w:color w:val="0070C0"/>
                <w:sz w:val="18"/>
                <w:szCs w:val="18"/>
              </w:rPr>
              <w:t>Complete f</w:t>
            </w:r>
            <w:r w:rsidRPr="000F09BB">
              <w:rPr>
                <w:rFonts w:ascii="Calibri" w:eastAsia="Times New Roman" w:hAnsi="Calibri" w:cs="Times New Roman"/>
                <w:i/>
                <w:iCs/>
                <w:color w:val="0070C0"/>
                <w:sz w:val="18"/>
                <w:szCs w:val="18"/>
              </w:rPr>
              <w:t xml:space="preserve">ailure to STAY - </w:t>
            </w:r>
            <w:r w:rsidR="001D54EE" w:rsidRPr="001D54EE">
              <w:rPr>
                <w:rFonts w:ascii="Calibri" w:eastAsia="Times New Roman" w:hAnsi="Calibri" w:cs="Times New Roman"/>
                <w:i/>
                <w:iCs/>
                <w:color w:val="0070C0"/>
                <w:sz w:val="18"/>
                <w:szCs w:val="18"/>
              </w:rPr>
              <w:t>E</w:t>
            </w:r>
            <w:r w:rsidRPr="000F09BB">
              <w:rPr>
                <w:rFonts w:ascii="Calibri" w:eastAsia="Times New Roman" w:hAnsi="Calibri" w:cs="Times New Roman"/>
                <w:i/>
                <w:iCs/>
                <w:color w:val="0070C0"/>
                <w:sz w:val="18"/>
                <w:szCs w:val="18"/>
              </w:rPr>
              <w:t>xercise 2</w:t>
            </w:r>
          </w:p>
        </w:tc>
        <w:tc>
          <w:tcPr>
            <w:tcW w:w="1535" w:type="dxa"/>
            <w:gridSpan w:val="3"/>
            <w:tcBorders>
              <w:top w:val="single" w:sz="4" w:space="0" w:color="auto"/>
              <w:left w:val="single" w:sz="4" w:space="0" w:color="auto"/>
              <w:bottom w:val="single" w:sz="4" w:space="0" w:color="auto"/>
              <w:right w:val="single" w:sz="18" w:space="0" w:color="auto"/>
            </w:tcBorders>
            <w:shd w:val="clear" w:color="auto" w:fill="auto"/>
            <w:noWrap/>
            <w:vAlign w:val="bottom"/>
          </w:tcPr>
          <w:p w14:paraId="44506AAE" w14:textId="77777777" w:rsidR="001D54EE" w:rsidRPr="001D54EE" w:rsidRDefault="001D54EE"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sz w:val="18"/>
                <w:szCs w:val="18"/>
              </w:rPr>
            </w:pPr>
            <w:r w:rsidRPr="001D54EE">
              <w:rPr>
                <w:rFonts w:ascii="Calibri" w:eastAsia="Times New Roman" w:hAnsi="Calibri" w:cs="Times New Roman"/>
                <w:i/>
                <w:iCs/>
                <w:color w:val="0070C0"/>
                <w:sz w:val="18"/>
                <w:szCs w:val="18"/>
              </w:rPr>
              <w:t>Up to 5 points</w:t>
            </w:r>
          </w:p>
          <w:p w14:paraId="26096DFC" w14:textId="38D0FB96"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i/>
                <w:iCs/>
                <w:color w:val="0070C0"/>
              </w:rPr>
            </w:pPr>
            <w:r w:rsidRPr="000F09BB">
              <w:rPr>
                <w:rFonts w:ascii="Calibri" w:eastAsia="Times New Roman" w:hAnsi="Calibri" w:cs="Times New Roman"/>
                <w:i/>
                <w:iCs/>
                <w:color w:val="0070C0"/>
                <w:sz w:val="18"/>
                <w:szCs w:val="18"/>
              </w:rPr>
              <w:t>NO SCORE</w:t>
            </w:r>
            <w:r w:rsidRPr="000F09BB">
              <w:rPr>
                <w:rFonts w:ascii="Calibri" w:eastAsia="Times New Roman" w:hAnsi="Calibri" w:cs="Times New Roman"/>
                <w:i/>
                <w:iCs/>
                <w:color w:val="0070C0"/>
              </w:rPr>
              <w:t> </w:t>
            </w:r>
          </w:p>
        </w:tc>
      </w:tr>
      <w:tr w:rsidR="000F09BB" w:rsidRPr="000F09BB" w14:paraId="2E938318"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23E05A55"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Failure to STOP -exercise 2</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70F6291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993300"/>
              </w:rPr>
            </w:pPr>
            <w:r w:rsidRPr="000F09BB">
              <w:rPr>
                <w:rFonts w:ascii="Calibri" w:eastAsia="Times New Roman" w:hAnsi="Calibri" w:cs="Times New Roman"/>
                <w:color w:val="000000"/>
                <w:sz w:val="18"/>
                <w:szCs w:val="18"/>
              </w:rPr>
              <w:t>NO SCORE</w:t>
            </w:r>
            <w:r w:rsidRPr="000F09BB">
              <w:rPr>
                <w:rFonts w:ascii="Calibri" w:eastAsia="Times New Roman" w:hAnsi="Calibri" w:cs="Times New Roman"/>
                <w:color w:val="993300"/>
              </w:rPr>
              <w:t> </w:t>
            </w:r>
          </w:p>
        </w:tc>
      </w:tr>
      <w:tr w:rsidR="000F09BB" w:rsidRPr="000F09BB" w14:paraId="3684AF5A"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6C18EF7B"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Extreme Hard Mouth</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13A831A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sz w:val="18"/>
                <w:szCs w:val="18"/>
              </w:rPr>
              <w:t>NO SCORE</w:t>
            </w:r>
            <w:r w:rsidRPr="000F09BB">
              <w:rPr>
                <w:rFonts w:ascii="Calibri" w:eastAsia="Times New Roman" w:hAnsi="Calibri" w:cs="Times New Roman"/>
                <w:color w:val="000000"/>
              </w:rPr>
              <w:t> </w:t>
            </w:r>
          </w:p>
        </w:tc>
      </w:tr>
      <w:tr w:rsidR="000F09BB" w:rsidRPr="000F09BB" w14:paraId="3D567F5B"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1B47DC9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Switching Game</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2EE5B4D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sz w:val="18"/>
                <w:szCs w:val="18"/>
              </w:rPr>
              <w:t>NO SCORE</w:t>
            </w:r>
            <w:r w:rsidRPr="000F09BB">
              <w:rPr>
                <w:rFonts w:ascii="Calibri" w:eastAsia="Times New Roman" w:hAnsi="Calibri" w:cs="Times New Roman"/>
                <w:color w:val="000000"/>
              </w:rPr>
              <w:t> </w:t>
            </w:r>
          </w:p>
        </w:tc>
      </w:tr>
      <w:tr w:rsidR="000F09BB" w:rsidRPr="000F09BB" w14:paraId="05728E07"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3A60A03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bookmarkStart w:id="0" w:name="OLE_LINK2"/>
            <w:r w:rsidRPr="000F09BB">
              <w:rPr>
                <w:rFonts w:ascii="Calibri" w:eastAsia="Times New Roman" w:hAnsi="Calibri" w:cs="Times New Roman"/>
                <w:color w:val="000000"/>
                <w:sz w:val="18"/>
                <w:szCs w:val="18"/>
              </w:rPr>
              <w:t>Failure to Retrieve</w:t>
            </w:r>
            <w:bookmarkEnd w:id="0"/>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27EE8BB6"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rPr>
            </w:pPr>
            <w:r w:rsidRPr="000F09BB">
              <w:rPr>
                <w:rFonts w:ascii="Calibri" w:eastAsia="Times New Roman" w:hAnsi="Calibri" w:cs="Times New Roman"/>
                <w:color w:val="000000"/>
                <w:sz w:val="18"/>
                <w:szCs w:val="18"/>
              </w:rPr>
              <w:t>NO SCORE</w:t>
            </w:r>
            <w:r w:rsidRPr="000F09BB">
              <w:rPr>
                <w:rFonts w:ascii="Calibri" w:eastAsia="Times New Roman" w:hAnsi="Calibri" w:cs="Times New Roman"/>
                <w:color w:val="000000"/>
              </w:rPr>
              <w:t> </w:t>
            </w:r>
          </w:p>
        </w:tc>
      </w:tr>
      <w:tr w:rsidR="000F09BB" w:rsidRPr="000F09BB" w14:paraId="1429F090"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16BF4BE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Hard Mouth</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43CFC0F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5 points</w:t>
            </w:r>
          </w:p>
        </w:tc>
      </w:tr>
      <w:tr w:rsidR="000F09BB" w:rsidRPr="000F09BB" w14:paraId="1F0E29E2"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27FE865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Pottering</w:t>
            </w:r>
          </w:p>
        </w:tc>
        <w:tc>
          <w:tcPr>
            <w:tcW w:w="1800" w:type="dxa"/>
            <w:gridSpan w:val="2"/>
            <w:tcBorders>
              <w:top w:val="nil"/>
              <w:left w:val="nil"/>
              <w:bottom w:val="single" w:sz="4" w:space="0" w:color="auto"/>
              <w:right w:val="nil"/>
            </w:tcBorders>
            <w:shd w:val="clear" w:color="auto" w:fill="auto"/>
            <w:noWrap/>
            <w:vAlign w:val="bottom"/>
          </w:tcPr>
          <w:p w14:paraId="6A73F8F7"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7E22FB4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2 points</w:t>
            </w:r>
          </w:p>
        </w:tc>
      </w:tr>
      <w:tr w:rsidR="000F09BB" w:rsidRPr="000F09BB" w14:paraId="5046C234"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7D699658"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Fouling the Test area</w:t>
            </w:r>
          </w:p>
        </w:tc>
        <w:tc>
          <w:tcPr>
            <w:tcW w:w="1800" w:type="dxa"/>
            <w:gridSpan w:val="2"/>
            <w:tcBorders>
              <w:top w:val="nil"/>
              <w:left w:val="nil"/>
              <w:bottom w:val="single" w:sz="4" w:space="0" w:color="auto"/>
              <w:right w:val="nil"/>
            </w:tcBorders>
            <w:shd w:val="clear" w:color="auto" w:fill="auto"/>
            <w:noWrap/>
            <w:vAlign w:val="bottom"/>
          </w:tcPr>
          <w:p w14:paraId="56B9A69A"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 </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2B394CDF"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 xml:space="preserve">Up </w:t>
            </w:r>
            <w:proofErr w:type="gramStart"/>
            <w:r w:rsidRPr="000F09BB">
              <w:rPr>
                <w:rFonts w:ascii="Calibri" w:eastAsia="Times New Roman" w:hAnsi="Calibri" w:cs="Times New Roman"/>
                <w:color w:val="000000"/>
                <w:sz w:val="18"/>
                <w:szCs w:val="18"/>
              </w:rPr>
              <w:t>to  5</w:t>
            </w:r>
            <w:proofErr w:type="gramEnd"/>
            <w:r w:rsidRPr="000F09BB">
              <w:rPr>
                <w:rFonts w:ascii="Calibri" w:eastAsia="Times New Roman" w:hAnsi="Calibri" w:cs="Times New Roman"/>
                <w:color w:val="000000"/>
                <w:sz w:val="18"/>
                <w:szCs w:val="18"/>
              </w:rPr>
              <w:t xml:space="preserve"> points</w:t>
            </w:r>
          </w:p>
        </w:tc>
      </w:tr>
      <w:tr w:rsidR="000F09BB" w:rsidRPr="000F09BB" w14:paraId="0DFBCCEE"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459531C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Blinking</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07A2DCC3"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2 points</w:t>
            </w:r>
          </w:p>
        </w:tc>
      </w:tr>
      <w:tr w:rsidR="000F09BB" w:rsidRPr="000F09BB" w14:paraId="3A189FBD"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0FF180C2"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Giving Tongue</w:t>
            </w:r>
          </w:p>
        </w:tc>
        <w:tc>
          <w:tcPr>
            <w:tcW w:w="1800" w:type="dxa"/>
            <w:gridSpan w:val="2"/>
            <w:tcBorders>
              <w:top w:val="nil"/>
              <w:left w:val="nil"/>
              <w:bottom w:val="single" w:sz="4" w:space="0" w:color="auto"/>
              <w:right w:val="nil"/>
            </w:tcBorders>
            <w:shd w:val="clear" w:color="auto" w:fill="auto"/>
            <w:noWrap/>
            <w:vAlign w:val="bottom"/>
          </w:tcPr>
          <w:p w14:paraId="3EE55217"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7E8B1E5C"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2 points</w:t>
            </w:r>
          </w:p>
        </w:tc>
      </w:tr>
      <w:tr w:rsidR="000F09BB" w:rsidRPr="000F09BB" w14:paraId="57E19256"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5DB4FA4A"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 xml:space="preserve">Breaking/Unsteadiness </w:t>
            </w:r>
          </w:p>
          <w:p w14:paraId="02F2C08E"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Apply to exercises 3&amp;4</w:t>
            </w:r>
          </w:p>
        </w:tc>
        <w:tc>
          <w:tcPr>
            <w:tcW w:w="1800" w:type="dxa"/>
            <w:gridSpan w:val="2"/>
            <w:tcBorders>
              <w:top w:val="nil"/>
              <w:left w:val="nil"/>
              <w:bottom w:val="single" w:sz="4" w:space="0" w:color="auto"/>
              <w:right w:val="nil"/>
            </w:tcBorders>
            <w:shd w:val="clear" w:color="auto" w:fill="auto"/>
            <w:noWrap/>
            <w:vAlign w:val="bottom"/>
          </w:tcPr>
          <w:p w14:paraId="35D1A8A1"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473F064D"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10 points</w:t>
            </w:r>
          </w:p>
        </w:tc>
      </w:tr>
      <w:tr w:rsidR="000F09BB" w:rsidRPr="000F09BB" w14:paraId="718CED17" w14:textId="77777777" w:rsidTr="005E16A9">
        <w:trPr>
          <w:gridAfter w:val="1"/>
          <w:wAfter w:w="9824" w:type="dxa"/>
          <w:trHeight w:val="300"/>
        </w:trPr>
        <w:tc>
          <w:tcPr>
            <w:tcW w:w="2306" w:type="dxa"/>
            <w:gridSpan w:val="2"/>
            <w:tcBorders>
              <w:top w:val="nil"/>
              <w:left w:val="single" w:sz="18" w:space="0" w:color="auto"/>
              <w:bottom w:val="single" w:sz="4" w:space="0" w:color="auto"/>
              <w:right w:val="nil"/>
            </w:tcBorders>
            <w:shd w:val="clear" w:color="auto" w:fill="auto"/>
            <w:noWrap/>
            <w:vAlign w:val="bottom"/>
          </w:tcPr>
          <w:p w14:paraId="03B7C955"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Dropping Game</w:t>
            </w:r>
          </w:p>
        </w:tc>
        <w:tc>
          <w:tcPr>
            <w:tcW w:w="1800" w:type="dxa"/>
            <w:gridSpan w:val="2"/>
            <w:tcBorders>
              <w:top w:val="nil"/>
              <w:left w:val="nil"/>
              <w:bottom w:val="single" w:sz="4" w:space="0" w:color="auto"/>
              <w:right w:val="nil"/>
            </w:tcBorders>
            <w:shd w:val="clear" w:color="auto" w:fill="auto"/>
            <w:noWrap/>
            <w:vAlign w:val="bottom"/>
          </w:tcPr>
          <w:p w14:paraId="3CB37E6C"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 </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4D05C615"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5 points</w:t>
            </w:r>
          </w:p>
        </w:tc>
      </w:tr>
      <w:tr w:rsidR="000F09BB" w:rsidRPr="000F09BB" w14:paraId="70E0EDCC" w14:textId="77777777" w:rsidTr="005E16A9">
        <w:trPr>
          <w:gridAfter w:val="1"/>
          <w:wAfter w:w="9824" w:type="dxa"/>
          <w:trHeight w:val="300"/>
        </w:trPr>
        <w:tc>
          <w:tcPr>
            <w:tcW w:w="4106" w:type="dxa"/>
            <w:gridSpan w:val="4"/>
            <w:tcBorders>
              <w:top w:val="single" w:sz="4" w:space="0" w:color="auto"/>
              <w:left w:val="single" w:sz="18" w:space="0" w:color="auto"/>
              <w:bottom w:val="single" w:sz="4" w:space="0" w:color="auto"/>
              <w:right w:val="nil"/>
            </w:tcBorders>
            <w:shd w:val="clear" w:color="auto" w:fill="auto"/>
            <w:noWrap/>
            <w:vAlign w:val="bottom"/>
          </w:tcPr>
          <w:p w14:paraId="467086EA"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Touching/interfering with Dog</w:t>
            </w:r>
          </w:p>
        </w:tc>
        <w:tc>
          <w:tcPr>
            <w:tcW w:w="1535" w:type="dxa"/>
            <w:gridSpan w:val="3"/>
            <w:tcBorders>
              <w:top w:val="nil"/>
              <w:left w:val="single" w:sz="4" w:space="0" w:color="auto"/>
              <w:bottom w:val="single" w:sz="4" w:space="0" w:color="auto"/>
              <w:right w:val="single" w:sz="18" w:space="0" w:color="auto"/>
            </w:tcBorders>
            <w:shd w:val="clear" w:color="auto" w:fill="auto"/>
            <w:noWrap/>
            <w:vAlign w:val="bottom"/>
          </w:tcPr>
          <w:p w14:paraId="65F486B6" w14:textId="77777777" w:rsidR="000F09BB" w:rsidRPr="000F09BB" w:rsidRDefault="000F09BB" w:rsidP="000F09BB">
            <w:pPr>
              <w:overflowPunct w:val="0"/>
              <w:autoSpaceDE w:val="0"/>
              <w:autoSpaceDN w:val="0"/>
              <w:adjustRightInd w:val="0"/>
              <w:spacing w:after="0" w:line="240" w:lineRule="auto"/>
              <w:textAlignment w:val="baseline"/>
              <w:rPr>
                <w:rFonts w:ascii="Calibri" w:eastAsia="Times New Roman" w:hAnsi="Calibri" w:cs="Times New Roman"/>
                <w:color w:val="000000"/>
                <w:sz w:val="18"/>
                <w:szCs w:val="18"/>
              </w:rPr>
            </w:pPr>
            <w:r w:rsidRPr="000F09BB">
              <w:rPr>
                <w:rFonts w:ascii="Calibri" w:eastAsia="Times New Roman" w:hAnsi="Calibri" w:cs="Times New Roman"/>
                <w:color w:val="000000"/>
                <w:sz w:val="18"/>
                <w:szCs w:val="18"/>
              </w:rPr>
              <w:t>Up to 5 points</w:t>
            </w:r>
          </w:p>
        </w:tc>
      </w:tr>
    </w:tbl>
    <w:p w14:paraId="65FFCDCE" w14:textId="352465EA" w:rsidR="00E9203C" w:rsidRPr="00C91665" w:rsidRDefault="00E9203C" w:rsidP="00C91665">
      <w:pPr>
        <w:ind w:left="1440" w:hanging="1440"/>
        <w:rPr>
          <w:lang w:val="en-US"/>
        </w:rPr>
      </w:pPr>
    </w:p>
    <w:sectPr w:rsidR="00E9203C" w:rsidRPr="00C91665" w:rsidSect="006C2E3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A89C" w14:textId="77777777" w:rsidR="006B7F4E" w:rsidRDefault="006B7F4E" w:rsidP="006B7F4E">
      <w:pPr>
        <w:spacing w:after="0" w:line="240" w:lineRule="auto"/>
      </w:pPr>
      <w:r>
        <w:separator/>
      </w:r>
    </w:p>
  </w:endnote>
  <w:endnote w:type="continuationSeparator" w:id="0">
    <w:p w14:paraId="37A29A72" w14:textId="77777777" w:rsidR="006B7F4E" w:rsidRDefault="006B7F4E" w:rsidP="006B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0818" w14:textId="77777777" w:rsidR="006B7F4E" w:rsidRDefault="006B7F4E" w:rsidP="006B7F4E">
      <w:pPr>
        <w:spacing w:after="0" w:line="240" w:lineRule="auto"/>
      </w:pPr>
      <w:r>
        <w:separator/>
      </w:r>
    </w:p>
  </w:footnote>
  <w:footnote w:type="continuationSeparator" w:id="0">
    <w:p w14:paraId="404BEB48" w14:textId="77777777" w:rsidR="006B7F4E" w:rsidRDefault="006B7F4E" w:rsidP="006B7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A92C" w14:textId="1D49CC98" w:rsidR="006B7F4E" w:rsidRPr="00485398" w:rsidRDefault="006B7F4E" w:rsidP="006B7F4E">
    <w:pPr>
      <w:pStyle w:val="Header"/>
      <w:jc w:val="right"/>
      <w:rPr>
        <w:rFonts w:ascii="Arial" w:hAnsi="Arial" w:cs="Arial"/>
        <w:b/>
        <w:sz w:val="24"/>
        <w:szCs w:val="24"/>
      </w:rPr>
    </w:pPr>
    <w:r w:rsidRPr="00485398">
      <w:rPr>
        <w:rFonts w:ascii="Arial" w:hAnsi="Arial" w:cs="Arial"/>
        <w:b/>
        <w:sz w:val="24"/>
        <w:szCs w:val="24"/>
      </w:rPr>
      <w:t>JULY 20</w:t>
    </w:r>
    <w:r>
      <w:rPr>
        <w:rFonts w:ascii="Arial" w:hAnsi="Arial" w:cs="Arial"/>
        <w:b/>
        <w:sz w:val="24"/>
        <w:szCs w:val="24"/>
      </w:rPr>
      <w:t>23</w:t>
    </w:r>
    <w:r w:rsidRPr="00485398">
      <w:rPr>
        <w:rFonts w:ascii="Arial" w:hAnsi="Arial" w:cs="Arial"/>
        <w:b/>
        <w:sz w:val="24"/>
        <w:szCs w:val="24"/>
      </w:rPr>
      <w:t xml:space="preserve"> RAFT MTG – ATTACHMENT 7</w:t>
    </w:r>
    <w:r>
      <w:rPr>
        <w:rFonts w:ascii="Arial" w:hAnsi="Arial" w:cs="Arial"/>
        <w:b/>
        <w:sz w:val="24"/>
        <w:szCs w:val="24"/>
      </w:rPr>
      <w:t>d</w:t>
    </w:r>
    <w:r>
      <w:rPr>
        <w:rFonts w:ascii="Arial" w:hAnsi="Arial" w:cs="Arial"/>
        <w:b/>
        <w:sz w:val="24"/>
        <w:szCs w:val="24"/>
      </w:rPr>
      <w:t xml:space="preserve"> – DOGS </w:t>
    </w:r>
    <w:r>
      <w:rPr>
        <w:rFonts w:ascii="Arial" w:hAnsi="Arial" w:cs="Arial"/>
        <w:b/>
        <w:sz w:val="24"/>
        <w:szCs w:val="24"/>
      </w:rPr>
      <w:t>VIC</w:t>
    </w:r>
  </w:p>
  <w:p w14:paraId="283F6B75" w14:textId="77777777" w:rsidR="006B7F4E" w:rsidRDefault="006B7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65"/>
    <w:rsid w:val="000F09BB"/>
    <w:rsid w:val="001D54EE"/>
    <w:rsid w:val="003C5174"/>
    <w:rsid w:val="003F517E"/>
    <w:rsid w:val="004E0CB4"/>
    <w:rsid w:val="00530F30"/>
    <w:rsid w:val="005D1F0F"/>
    <w:rsid w:val="006B7F4E"/>
    <w:rsid w:val="006C2E36"/>
    <w:rsid w:val="00706110"/>
    <w:rsid w:val="0084635E"/>
    <w:rsid w:val="00A32E88"/>
    <w:rsid w:val="00AA4475"/>
    <w:rsid w:val="00B36128"/>
    <w:rsid w:val="00C91665"/>
    <w:rsid w:val="00DB4EDC"/>
    <w:rsid w:val="00E92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4F5B"/>
  <w15:chartTrackingRefBased/>
  <w15:docId w15:val="{2F2A3382-EB5B-419C-84EE-9A42319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665"/>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6B7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F4E"/>
  </w:style>
  <w:style w:type="paragraph" w:styleId="Footer">
    <w:name w:val="footer"/>
    <w:basedOn w:val="Normal"/>
    <w:link w:val="FooterChar"/>
    <w:uiPriority w:val="99"/>
    <w:unhideWhenUsed/>
    <w:rsid w:val="006B7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Eltringham</dc:creator>
  <cp:keywords/>
  <dc:description/>
  <cp:lastModifiedBy>Tracey Barry | DOGS AUSTRALIA</cp:lastModifiedBy>
  <cp:revision>4</cp:revision>
  <dcterms:created xsi:type="dcterms:W3CDTF">2022-06-27T01:33:00Z</dcterms:created>
  <dcterms:modified xsi:type="dcterms:W3CDTF">2022-11-07T05:58:00Z</dcterms:modified>
</cp:coreProperties>
</file>